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4750" w14:textId="302B2898" w:rsidR="00895B47" w:rsidRPr="00B06C15" w:rsidRDefault="00895B47" w:rsidP="004D1197">
      <w:pPr>
        <w:spacing w:line="276" w:lineRule="auto"/>
        <w:rPr>
          <w:b/>
          <w:bCs/>
          <w:sz w:val="28"/>
          <w:szCs w:val="28"/>
        </w:rPr>
      </w:pPr>
      <w:r w:rsidRPr="00B06C15">
        <w:rPr>
          <w:b/>
          <w:bCs/>
          <w:sz w:val="28"/>
          <w:szCs w:val="28"/>
        </w:rPr>
        <w:t>Packets of Materials</w:t>
      </w:r>
    </w:p>
    <w:p w14:paraId="5C2E3BA0" w14:textId="1288268E" w:rsidR="005D7327" w:rsidRPr="00B06C15" w:rsidRDefault="00895B47" w:rsidP="004D1197">
      <w:pPr>
        <w:spacing w:line="276" w:lineRule="auto"/>
        <w:jc w:val="both"/>
        <w:rPr>
          <w:rFonts w:eastAsia="Calibri" w:cs="Times New Roman"/>
          <w:kern w:val="0"/>
          <w14:ligatures w14:val="none"/>
        </w:rPr>
      </w:pPr>
      <w:r w:rsidRPr="00B06C15">
        <w:tab/>
        <w:t>The following pages include the packets of materials for the Holocaust by Bullets:</w:t>
      </w:r>
      <w:r w:rsidR="005406C0">
        <w:t xml:space="preserve"> Life and Death of </w:t>
      </w:r>
      <w:r w:rsidR="00733E06">
        <w:t xml:space="preserve">a </w:t>
      </w:r>
      <w:r w:rsidR="005406C0">
        <w:t xml:space="preserve">Jewish Community in Lithuania </w:t>
      </w:r>
      <w:r w:rsidRPr="00B06C15">
        <w:rPr>
          <w:rFonts w:eastAsia="Calibri" w:cs="Times New Roman"/>
          <w:kern w:val="0"/>
          <w14:ligatures w14:val="none"/>
        </w:rPr>
        <w:t>workshop.</w:t>
      </w:r>
    </w:p>
    <w:p w14:paraId="557A1A73" w14:textId="4279F80F" w:rsidR="00895B47" w:rsidRPr="00B06C15" w:rsidRDefault="00895B47" w:rsidP="004D1197">
      <w:pPr>
        <w:spacing w:line="276" w:lineRule="auto"/>
        <w:jc w:val="both"/>
        <w:rPr>
          <w:rFonts w:eastAsia="Calibri" w:cs="Times New Roman"/>
          <w:kern w:val="0"/>
          <w14:ligatures w14:val="none"/>
        </w:rPr>
      </w:pPr>
      <w:r w:rsidRPr="00B06C15">
        <w:rPr>
          <w:rFonts w:eastAsia="Calibri" w:cs="Times New Roman"/>
          <w:kern w:val="0"/>
          <w14:ligatures w14:val="none"/>
        </w:rPr>
        <w:t>The five packets are as follows:</w:t>
      </w:r>
    </w:p>
    <w:p w14:paraId="10D5886A" w14:textId="41342B35" w:rsidR="00895B47" w:rsidRPr="001A4856" w:rsidRDefault="00895B47" w:rsidP="004D1197">
      <w:pPr>
        <w:pStyle w:val="Paragraphedeliste"/>
        <w:numPr>
          <w:ilvl w:val="0"/>
          <w:numId w:val="1"/>
        </w:numPr>
        <w:spacing w:line="276" w:lineRule="auto"/>
        <w:jc w:val="both"/>
        <w:rPr>
          <w:b/>
          <w:bCs/>
        </w:rPr>
      </w:pPr>
      <w:r w:rsidRPr="001A4856">
        <w:rPr>
          <w:rFonts w:eastAsia="Calibri" w:cs="Times New Roman"/>
          <w:b/>
          <w:bCs/>
          <w:kern w:val="0"/>
          <w14:ligatures w14:val="none"/>
        </w:rPr>
        <w:t xml:space="preserve">The </w:t>
      </w:r>
      <w:r w:rsidR="00EF1402">
        <w:rPr>
          <w:rFonts w:eastAsia="Calibri" w:cs="Times New Roman"/>
          <w:b/>
          <w:bCs/>
          <w:kern w:val="0"/>
          <w14:ligatures w14:val="none"/>
        </w:rPr>
        <w:t>G</w:t>
      </w:r>
      <w:r w:rsidRPr="001A4856">
        <w:rPr>
          <w:rFonts w:eastAsia="Calibri" w:cs="Times New Roman"/>
          <w:b/>
          <w:bCs/>
          <w:kern w:val="0"/>
          <w14:ligatures w14:val="none"/>
        </w:rPr>
        <w:t>hetto</w:t>
      </w:r>
    </w:p>
    <w:p w14:paraId="01CCEA57" w14:textId="62C878D2" w:rsidR="00884EBE" w:rsidRDefault="00884EBE" w:rsidP="004D1197">
      <w:pPr>
        <w:pStyle w:val="Paragraphedeliste"/>
        <w:numPr>
          <w:ilvl w:val="0"/>
          <w:numId w:val="9"/>
        </w:numPr>
        <w:spacing w:line="276" w:lineRule="auto"/>
      </w:pPr>
      <w:r>
        <w:t>Archival document</w:t>
      </w:r>
      <w:r w:rsidR="003121D8">
        <w:t xml:space="preserve"> (German)</w:t>
      </w:r>
      <w:r>
        <w:t xml:space="preserve">: </w:t>
      </w:r>
      <w:r w:rsidR="00895B47" w:rsidRPr="00B06C15">
        <w:t>B162-9338, pp. 6-8/357-359: Testimony of Ona P.</w:t>
      </w:r>
      <w:r w:rsidR="00324EFD" w:rsidRPr="00B06C15">
        <w:t xml:space="preserve"> (English translation)</w:t>
      </w:r>
    </w:p>
    <w:p w14:paraId="34136D24" w14:textId="77777777" w:rsidR="00884EBE" w:rsidRDefault="00884EBE" w:rsidP="004D1197">
      <w:pPr>
        <w:pStyle w:val="Paragraphedeliste"/>
        <w:numPr>
          <w:ilvl w:val="0"/>
          <w:numId w:val="9"/>
        </w:numPr>
        <w:spacing w:line="276" w:lineRule="auto"/>
      </w:pPr>
      <w:r>
        <w:t xml:space="preserve">Witness testimony: </w:t>
      </w:r>
      <w:r w:rsidR="00CB17F1" w:rsidRPr="00B06C15">
        <w:t xml:space="preserve">LT16_T546: Jadvyga Š. </w:t>
      </w:r>
    </w:p>
    <w:p w14:paraId="7AA7F6E2" w14:textId="668915BA" w:rsidR="005D7327" w:rsidRPr="00B06C15" w:rsidRDefault="005D7327" w:rsidP="004D1197">
      <w:pPr>
        <w:pStyle w:val="Paragraphedeliste"/>
        <w:numPr>
          <w:ilvl w:val="0"/>
          <w:numId w:val="9"/>
        </w:numPr>
        <w:spacing w:line="276" w:lineRule="auto"/>
      </w:pPr>
      <w:r w:rsidRPr="00B06C15">
        <w:t>Set of questions</w:t>
      </w:r>
    </w:p>
    <w:p w14:paraId="696CC02F" w14:textId="6F7C81E2" w:rsidR="001A4856" w:rsidRPr="001A4856" w:rsidRDefault="00895B47" w:rsidP="004D1197">
      <w:pPr>
        <w:pStyle w:val="Paragraphedeliste"/>
        <w:numPr>
          <w:ilvl w:val="0"/>
          <w:numId w:val="1"/>
        </w:numPr>
        <w:spacing w:line="276" w:lineRule="auto"/>
        <w:jc w:val="both"/>
        <w:rPr>
          <w:b/>
          <w:bCs/>
        </w:rPr>
      </w:pPr>
      <w:r w:rsidRPr="001A4856">
        <w:rPr>
          <w:b/>
          <w:bCs/>
        </w:rPr>
        <w:t xml:space="preserve">The </w:t>
      </w:r>
      <w:r w:rsidR="00EF1402">
        <w:rPr>
          <w:b/>
          <w:bCs/>
        </w:rPr>
        <w:t>S</w:t>
      </w:r>
      <w:r w:rsidRPr="001A4856">
        <w:rPr>
          <w:b/>
          <w:bCs/>
        </w:rPr>
        <w:t>hooting</w:t>
      </w:r>
      <w:bookmarkStart w:id="0" w:name="_Hlk200636261"/>
    </w:p>
    <w:p w14:paraId="08603165" w14:textId="3F76E845" w:rsidR="005C1D9F" w:rsidRPr="005C1D9F" w:rsidRDefault="001A4856" w:rsidP="004D1197">
      <w:pPr>
        <w:pStyle w:val="Paragraphedeliste"/>
        <w:numPr>
          <w:ilvl w:val="0"/>
          <w:numId w:val="3"/>
        </w:numPr>
        <w:spacing w:line="276" w:lineRule="auto"/>
        <w:jc w:val="both"/>
      </w:pPr>
      <w:r>
        <w:rPr>
          <w:lang w:val="en-GB"/>
        </w:rPr>
        <w:t>Archival document</w:t>
      </w:r>
      <w:r w:rsidR="003121D8">
        <w:rPr>
          <w:lang w:val="en-GB"/>
        </w:rPr>
        <w:t xml:space="preserve"> (German)</w:t>
      </w:r>
      <w:r>
        <w:rPr>
          <w:lang w:val="en-GB"/>
        </w:rPr>
        <w:t xml:space="preserve">: </w:t>
      </w:r>
      <w:r w:rsidR="005C1D9F" w:rsidRPr="005C1D9F">
        <w:rPr>
          <w:lang w:val="en-GB"/>
        </w:rPr>
        <w:t>B162-9338 pp. 441-444: Testimony of Anse M. (English translation)</w:t>
      </w:r>
    </w:p>
    <w:p w14:paraId="0DC9BA1E" w14:textId="7F85255A" w:rsidR="00CB17F1" w:rsidRPr="00B06C15" w:rsidRDefault="001A4856" w:rsidP="004D1197">
      <w:pPr>
        <w:pStyle w:val="Paragraphedeliste"/>
        <w:numPr>
          <w:ilvl w:val="0"/>
          <w:numId w:val="3"/>
        </w:numPr>
        <w:spacing w:line="276" w:lineRule="auto"/>
      </w:pPr>
      <w:r>
        <w:t xml:space="preserve">Witness testimony: </w:t>
      </w:r>
      <w:r w:rsidR="006F4DDB" w:rsidRPr="00B06C15">
        <w:t>LT04_T91: Birutė L.</w:t>
      </w:r>
    </w:p>
    <w:bookmarkEnd w:id="0"/>
    <w:p w14:paraId="7D41ED07" w14:textId="46D598DD" w:rsidR="005D7327" w:rsidRDefault="005D7327" w:rsidP="004D1197">
      <w:pPr>
        <w:pStyle w:val="Paragraphedeliste"/>
        <w:numPr>
          <w:ilvl w:val="0"/>
          <w:numId w:val="3"/>
        </w:numPr>
        <w:spacing w:line="276" w:lineRule="auto"/>
      </w:pPr>
      <w:r w:rsidRPr="00B06C15">
        <w:t>Set of questions</w:t>
      </w:r>
    </w:p>
    <w:p w14:paraId="5B82DEF5" w14:textId="77777777" w:rsidR="00100B2D" w:rsidRPr="001A4856" w:rsidRDefault="00100B2D" w:rsidP="004D1197">
      <w:pPr>
        <w:pStyle w:val="Paragraphedeliste"/>
        <w:numPr>
          <w:ilvl w:val="0"/>
          <w:numId w:val="1"/>
        </w:numPr>
        <w:spacing w:line="276" w:lineRule="auto"/>
        <w:jc w:val="both"/>
        <w:rPr>
          <w:b/>
          <w:bCs/>
        </w:rPr>
      </w:pPr>
      <w:r w:rsidRPr="001A4856">
        <w:rPr>
          <w:rFonts w:eastAsia="Calibri" w:cs="Times New Roman"/>
          <w:b/>
          <w:bCs/>
          <w:kern w:val="0"/>
          <w14:ligatures w14:val="none"/>
        </w:rPr>
        <w:t xml:space="preserve">The </w:t>
      </w:r>
      <w:r>
        <w:rPr>
          <w:rFonts w:eastAsia="Calibri" w:cs="Times New Roman"/>
          <w:b/>
          <w:bCs/>
          <w:kern w:val="0"/>
          <w14:ligatures w14:val="none"/>
        </w:rPr>
        <w:t>Perpetrators</w:t>
      </w:r>
    </w:p>
    <w:p w14:paraId="46B04EBF" w14:textId="1DB1D826" w:rsidR="00100B2D" w:rsidRDefault="00100B2D" w:rsidP="004D1197">
      <w:pPr>
        <w:pStyle w:val="Paragraphedeliste"/>
        <w:numPr>
          <w:ilvl w:val="0"/>
          <w:numId w:val="9"/>
        </w:numPr>
        <w:spacing w:line="276" w:lineRule="auto"/>
        <w:rPr>
          <w:rFonts w:eastAsia="Calibri" w:cs="Calibri"/>
          <w:kern w:val="0"/>
          <w14:ligatures w14:val="none"/>
        </w:rPr>
      </w:pPr>
      <w:bookmarkStart w:id="1" w:name="_Hlk200634517"/>
      <w:r>
        <w:rPr>
          <w:rFonts w:eastAsia="Calibri" w:cs="Calibri"/>
          <w:kern w:val="0"/>
          <w14:ligatures w14:val="none"/>
        </w:rPr>
        <w:t xml:space="preserve">Archival document (Soviet): </w:t>
      </w:r>
      <w:r w:rsidRPr="00884EBE">
        <w:rPr>
          <w:rFonts w:eastAsia="Calibri" w:cs="Calibri"/>
          <w:kern w:val="0"/>
          <w14:ligatures w14:val="none"/>
        </w:rPr>
        <w:t>War Crimes Investigation and trial records from the former Lithuanian KGB Archives RG-26.004M Reel # 4 File 15668…Deposition of Vladas N</w:t>
      </w:r>
      <w:r w:rsidR="003B3BD9">
        <w:rPr>
          <w:rFonts w:eastAsia="Calibri" w:cs="Calibri"/>
          <w:kern w:val="0"/>
          <w14:ligatures w14:val="none"/>
        </w:rPr>
        <w:t xml:space="preserve">. </w:t>
      </w:r>
      <w:r w:rsidRPr="00884EBE">
        <w:rPr>
          <w:rFonts w:eastAsia="Calibri" w:cs="Calibri"/>
          <w:kern w:val="0"/>
          <w14:ligatures w14:val="none"/>
        </w:rPr>
        <w:t>… (English translation)</w:t>
      </w:r>
      <w:bookmarkEnd w:id="1"/>
    </w:p>
    <w:p w14:paraId="74C9C4E2" w14:textId="77777777" w:rsidR="00100B2D" w:rsidRPr="00884EBE" w:rsidRDefault="00100B2D" w:rsidP="004D1197">
      <w:pPr>
        <w:pStyle w:val="Paragraphedeliste"/>
        <w:numPr>
          <w:ilvl w:val="0"/>
          <w:numId w:val="9"/>
        </w:numPr>
        <w:spacing w:line="276" w:lineRule="auto"/>
        <w:rPr>
          <w:rFonts w:eastAsia="Calibri" w:cs="Calibri"/>
          <w:kern w:val="0"/>
          <w14:ligatures w14:val="none"/>
        </w:rPr>
      </w:pPr>
      <w:r>
        <w:rPr>
          <w:rFonts w:eastAsia="Calibri" w:cs="Calibri"/>
          <w:kern w:val="0"/>
          <w14:ligatures w14:val="none"/>
        </w:rPr>
        <w:t xml:space="preserve">Witness testimony: </w:t>
      </w:r>
      <w:r w:rsidRPr="00B06C15">
        <w:t>LT16_T539: Stepas P.</w:t>
      </w:r>
    </w:p>
    <w:p w14:paraId="475D0CD5" w14:textId="5F4B6AB5" w:rsidR="00100B2D" w:rsidRPr="00100B2D" w:rsidRDefault="00100B2D" w:rsidP="004D1197">
      <w:pPr>
        <w:pStyle w:val="Paragraphedeliste"/>
        <w:numPr>
          <w:ilvl w:val="0"/>
          <w:numId w:val="9"/>
        </w:numPr>
        <w:spacing w:line="276" w:lineRule="auto"/>
        <w:rPr>
          <w:rFonts w:eastAsia="Calibri" w:cs="Calibri"/>
          <w:kern w:val="0"/>
          <w14:ligatures w14:val="none"/>
        </w:rPr>
      </w:pPr>
      <w:r w:rsidRPr="00B06C15">
        <w:t>Set of questions</w:t>
      </w:r>
    </w:p>
    <w:p w14:paraId="2E5C5045" w14:textId="76C53C2E" w:rsidR="00895B47" w:rsidRPr="001A4856" w:rsidRDefault="00895B47" w:rsidP="004D1197">
      <w:pPr>
        <w:pStyle w:val="Paragraphedeliste"/>
        <w:numPr>
          <w:ilvl w:val="0"/>
          <w:numId w:val="1"/>
        </w:numPr>
        <w:spacing w:line="276" w:lineRule="auto"/>
        <w:jc w:val="both"/>
        <w:rPr>
          <w:b/>
          <w:bCs/>
        </w:rPr>
      </w:pPr>
      <w:r w:rsidRPr="001A4856">
        <w:rPr>
          <w:b/>
          <w:bCs/>
        </w:rPr>
        <w:t xml:space="preserve">The </w:t>
      </w:r>
      <w:r w:rsidR="00EF1402">
        <w:rPr>
          <w:b/>
          <w:bCs/>
        </w:rPr>
        <w:t>P</w:t>
      </w:r>
      <w:r w:rsidRPr="001A4856">
        <w:rPr>
          <w:b/>
          <w:bCs/>
        </w:rPr>
        <w:t xml:space="preserve">ublic </w:t>
      </w:r>
      <w:r w:rsidR="00EF1402">
        <w:rPr>
          <w:b/>
          <w:bCs/>
        </w:rPr>
        <w:t>N</w:t>
      </w:r>
      <w:r w:rsidRPr="001A4856">
        <w:rPr>
          <w:b/>
          <w:bCs/>
        </w:rPr>
        <w:t xml:space="preserve">ature of the </w:t>
      </w:r>
      <w:r w:rsidR="00EF1402">
        <w:rPr>
          <w:b/>
          <w:bCs/>
        </w:rPr>
        <w:t>C</w:t>
      </w:r>
      <w:r w:rsidRPr="001A4856">
        <w:rPr>
          <w:b/>
          <w:bCs/>
        </w:rPr>
        <w:t>rime</w:t>
      </w:r>
    </w:p>
    <w:p w14:paraId="1737802C" w14:textId="6BD2A7E2" w:rsidR="00AD101B" w:rsidRPr="00B06C15" w:rsidRDefault="001A4856" w:rsidP="004D1197">
      <w:pPr>
        <w:pStyle w:val="Paragraphedeliste"/>
        <w:numPr>
          <w:ilvl w:val="0"/>
          <w:numId w:val="3"/>
        </w:numPr>
        <w:spacing w:line="276" w:lineRule="auto"/>
      </w:pPr>
      <w:r>
        <w:rPr>
          <w:rFonts w:eastAsia="Calibri" w:cs="Times New Roman"/>
          <w:kern w:val="0"/>
          <w14:ligatures w14:val="none"/>
        </w:rPr>
        <w:t>Archival document</w:t>
      </w:r>
      <w:r w:rsidR="003121D8">
        <w:rPr>
          <w:rFonts w:eastAsia="Calibri" w:cs="Times New Roman"/>
          <w:kern w:val="0"/>
          <w14:ligatures w14:val="none"/>
        </w:rPr>
        <w:t xml:space="preserve"> (German)</w:t>
      </w:r>
      <w:r>
        <w:rPr>
          <w:rFonts w:eastAsia="Calibri" w:cs="Times New Roman"/>
          <w:kern w:val="0"/>
          <w14:ligatures w14:val="none"/>
        </w:rPr>
        <w:t xml:space="preserve">: </w:t>
      </w:r>
      <w:r w:rsidR="00AD101B" w:rsidRPr="00B06C15">
        <w:rPr>
          <w:rFonts w:eastAsia="Calibri" w:cs="Times New Roman"/>
          <w:kern w:val="0"/>
          <w14:ligatures w14:val="none"/>
        </w:rPr>
        <w:t xml:space="preserve">B162-9338, pp. 3-5/354-356: Testimony from Soviet Interrogation </w:t>
      </w:r>
      <w:r w:rsidR="00AD101B" w:rsidRPr="00B06C15">
        <w:t>Kazis Ž.</w:t>
      </w:r>
      <w:r w:rsidR="00324EFD" w:rsidRPr="00B06C15">
        <w:t xml:space="preserve"> (English translation)</w:t>
      </w:r>
    </w:p>
    <w:p w14:paraId="6D46E32B" w14:textId="37F1173C" w:rsidR="00CB17F1" w:rsidRPr="00B06C15" w:rsidRDefault="001A4856" w:rsidP="004D1197">
      <w:pPr>
        <w:pStyle w:val="Paragraphedeliste"/>
        <w:numPr>
          <w:ilvl w:val="0"/>
          <w:numId w:val="3"/>
        </w:numPr>
        <w:spacing w:line="276" w:lineRule="auto"/>
      </w:pPr>
      <w:r>
        <w:t xml:space="preserve">Witness testimony: </w:t>
      </w:r>
      <w:r w:rsidR="00960EE0">
        <w:t>LT04_</w:t>
      </w:r>
      <w:r w:rsidR="00E02ECD">
        <w:t>T</w:t>
      </w:r>
      <w:r w:rsidR="00960EE0">
        <w:t>110</w:t>
      </w:r>
      <w:r w:rsidR="009A563E">
        <w:t>_1</w:t>
      </w:r>
      <w:r w:rsidR="00D4650E">
        <w:t>: Jonas K.</w:t>
      </w:r>
    </w:p>
    <w:p w14:paraId="764AF101" w14:textId="2BEA23AB" w:rsidR="005D7327" w:rsidRPr="00B06C15" w:rsidRDefault="005D7327" w:rsidP="004D1197">
      <w:pPr>
        <w:pStyle w:val="Paragraphedeliste"/>
        <w:numPr>
          <w:ilvl w:val="0"/>
          <w:numId w:val="3"/>
        </w:numPr>
        <w:spacing w:line="276" w:lineRule="auto"/>
      </w:pPr>
      <w:r w:rsidRPr="00B06C15">
        <w:t>Set of questions</w:t>
      </w:r>
    </w:p>
    <w:p w14:paraId="320A1D52" w14:textId="4233CA3F" w:rsidR="00895B47" w:rsidRPr="001A4856" w:rsidRDefault="00895B47" w:rsidP="004D1197">
      <w:pPr>
        <w:pStyle w:val="Paragraphedeliste"/>
        <w:numPr>
          <w:ilvl w:val="0"/>
          <w:numId w:val="1"/>
        </w:numPr>
        <w:spacing w:line="276" w:lineRule="auto"/>
        <w:rPr>
          <w:b/>
          <w:bCs/>
        </w:rPr>
      </w:pPr>
      <w:r w:rsidRPr="001A4856">
        <w:rPr>
          <w:b/>
          <w:bCs/>
        </w:rPr>
        <w:t xml:space="preserve">Jewish </w:t>
      </w:r>
      <w:r w:rsidR="00EF1402">
        <w:rPr>
          <w:b/>
          <w:bCs/>
        </w:rPr>
        <w:t>L</w:t>
      </w:r>
      <w:r w:rsidRPr="001A4856">
        <w:rPr>
          <w:b/>
          <w:bCs/>
        </w:rPr>
        <w:t xml:space="preserve">ife </w:t>
      </w:r>
      <w:r w:rsidR="00EF1402">
        <w:rPr>
          <w:b/>
          <w:bCs/>
        </w:rPr>
        <w:t>B</w:t>
      </w:r>
      <w:r w:rsidRPr="001A4856">
        <w:rPr>
          <w:b/>
          <w:bCs/>
        </w:rPr>
        <w:t xml:space="preserve">efore and </w:t>
      </w:r>
      <w:r w:rsidR="00EF1402">
        <w:rPr>
          <w:b/>
          <w:bCs/>
        </w:rPr>
        <w:t>A</w:t>
      </w:r>
      <w:r w:rsidRPr="001A4856">
        <w:rPr>
          <w:b/>
          <w:bCs/>
        </w:rPr>
        <w:t>fter</w:t>
      </w:r>
    </w:p>
    <w:p w14:paraId="792C6F0B" w14:textId="758797C0" w:rsidR="00895B47" w:rsidRDefault="001A4856" w:rsidP="004D1197">
      <w:pPr>
        <w:pStyle w:val="Paragraphedeliste"/>
        <w:numPr>
          <w:ilvl w:val="0"/>
          <w:numId w:val="3"/>
        </w:numPr>
        <w:spacing w:line="276" w:lineRule="auto"/>
      </w:pPr>
      <w:r>
        <w:t>Archival document</w:t>
      </w:r>
      <w:r w:rsidR="003121D8">
        <w:t xml:space="preserve"> (German)</w:t>
      </w:r>
      <w:r>
        <w:t xml:space="preserve">: </w:t>
      </w:r>
      <w:r w:rsidR="00895B47" w:rsidRPr="00B06C15">
        <w:t>B162-9336, p.64-69: Testimony of Vladas G.</w:t>
      </w:r>
      <w:r w:rsidR="00324EFD" w:rsidRPr="00B06C15">
        <w:t xml:space="preserve"> </w:t>
      </w:r>
      <w:r w:rsidR="0068619C">
        <w:t>(Excerpt)</w:t>
      </w:r>
      <w:r w:rsidR="0068619C" w:rsidRPr="00B06C15">
        <w:t xml:space="preserve"> </w:t>
      </w:r>
      <w:r w:rsidR="00324EFD" w:rsidRPr="00B06C15">
        <w:t>(English translation)</w:t>
      </w:r>
      <w:r w:rsidR="0068619C">
        <w:t xml:space="preserve"> </w:t>
      </w:r>
    </w:p>
    <w:p w14:paraId="6D1EF8C8" w14:textId="60BAD9E6" w:rsidR="0068619C" w:rsidRPr="00B06C15" w:rsidRDefault="001A4856" w:rsidP="004D1197">
      <w:pPr>
        <w:pStyle w:val="Paragraphedeliste"/>
        <w:numPr>
          <w:ilvl w:val="0"/>
          <w:numId w:val="3"/>
        </w:numPr>
        <w:spacing w:line="276" w:lineRule="auto"/>
      </w:pPr>
      <w:r>
        <w:t xml:space="preserve">Yizkor book: </w:t>
      </w:r>
      <w:r w:rsidR="00F86CDF">
        <w:t xml:space="preserve">Bunka, Jacob Yosef. “The Return of Jews to </w:t>
      </w:r>
      <w:proofErr w:type="spellStart"/>
      <w:r w:rsidR="00F86CDF">
        <w:t>Plungyan</w:t>
      </w:r>
      <w:proofErr w:type="spellEnd"/>
      <w:r w:rsidR="00F86CDF">
        <w:t xml:space="preserve"> After the War.” In </w:t>
      </w:r>
      <w:proofErr w:type="spellStart"/>
      <w:r w:rsidR="00F86CDF" w:rsidRPr="00B66305">
        <w:rPr>
          <w:i/>
          <w:iCs/>
        </w:rPr>
        <w:t>Plungyan</w:t>
      </w:r>
      <w:proofErr w:type="spellEnd"/>
      <w:r w:rsidR="00F86CDF" w:rsidRPr="00B66305">
        <w:rPr>
          <w:i/>
          <w:iCs/>
        </w:rPr>
        <w:t>: A Memoir</w:t>
      </w:r>
      <w:r w:rsidR="00F86CDF" w:rsidRPr="00B66305">
        <w:t xml:space="preserve">, edited by Benyamin </w:t>
      </w:r>
      <w:proofErr w:type="gramStart"/>
      <w:r w:rsidR="00F86CDF" w:rsidRPr="00B66305">
        <w:t>H</w:t>
      </w:r>
      <w:r w:rsidR="003B3BD9">
        <w:t xml:space="preserve">. </w:t>
      </w:r>
      <w:r w:rsidR="00F86CDF" w:rsidRPr="00B66305">
        <w:t>,</w:t>
      </w:r>
      <w:proofErr w:type="gramEnd"/>
      <w:r w:rsidR="00F86CDF" w:rsidRPr="00B66305">
        <w:t xml:space="preserve"> 1999. </w:t>
      </w:r>
      <w:hyperlink r:id="rId7" w:history="1">
        <w:r w:rsidR="00F86CDF" w:rsidRPr="00B66305">
          <w:rPr>
            <w:rStyle w:val="Lienhypertexte"/>
            <w:color w:val="auto"/>
            <w:u w:val="none"/>
          </w:rPr>
          <w:t>https://www.jewishgen.org/yizkor/plunge/plunge.html</w:t>
        </w:r>
      </w:hyperlink>
    </w:p>
    <w:p w14:paraId="3379122D" w14:textId="2B08BBC3" w:rsidR="00CB17F1" w:rsidRPr="00B06C15" w:rsidRDefault="001A4856" w:rsidP="004D1197">
      <w:pPr>
        <w:pStyle w:val="Paragraphedeliste"/>
        <w:numPr>
          <w:ilvl w:val="0"/>
          <w:numId w:val="3"/>
        </w:numPr>
        <w:spacing w:line="276" w:lineRule="auto"/>
      </w:pPr>
      <w:r>
        <w:t xml:space="preserve">Witness testimony: </w:t>
      </w:r>
      <w:r w:rsidR="00CB17F1" w:rsidRPr="00B06C15">
        <w:t>LT04_T110</w:t>
      </w:r>
      <w:r w:rsidR="009A563E">
        <w:t>_2</w:t>
      </w:r>
      <w:r w:rsidR="00CB17F1" w:rsidRPr="00B06C15">
        <w:t>: Jonas K.</w:t>
      </w:r>
    </w:p>
    <w:p w14:paraId="73E5FDDF" w14:textId="4D9435FD" w:rsidR="00895B47" w:rsidRPr="001338C1" w:rsidRDefault="005D7327" w:rsidP="004D1197">
      <w:pPr>
        <w:pStyle w:val="Paragraphedeliste"/>
        <w:numPr>
          <w:ilvl w:val="0"/>
          <w:numId w:val="3"/>
        </w:numPr>
        <w:spacing w:line="276" w:lineRule="auto"/>
      </w:pPr>
      <w:r w:rsidRPr="00B06C15">
        <w:t>Set of questions</w:t>
      </w:r>
    </w:p>
    <w:p w14:paraId="7D8BE325" w14:textId="77777777" w:rsidR="00895B47" w:rsidRPr="00B06C15" w:rsidRDefault="00895B47" w:rsidP="00895B47">
      <w:pPr>
        <w:ind w:left="360"/>
        <w:jc w:val="both"/>
      </w:pPr>
    </w:p>
    <w:p w14:paraId="7F8EE01D" w14:textId="63E62828" w:rsidR="00895B47" w:rsidRPr="00B06C15" w:rsidRDefault="00895B47">
      <w:pPr>
        <w:rPr>
          <w:b/>
          <w:bCs/>
        </w:rPr>
      </w:pPr>
      <w:r w:rsidRPr="00B06C15">
        <w:rPr>
          <w:b/>
          <w:bCs/>
        </w:rPr>
        <w:br w:type="page"/>
      </w:r>
    </w:p>
    <w:p w14:paraId="6B37D597" w14:textId="79039050" w:rsidR="00A251E3" w:rsidRPr="00BB6B17" w:rsidRDefault="00895B47" w:rsidP="00BB6B17">
      <w:pPr>
        <w:pStyle w:val="Paragraphedeliste"/>
        <w:numPr>
          <w:ilvl w:val="0"/>
          <w:numId w:val="10"/>
        </w:numPr>
        <w:rPr>
          <w:b/>
          <w:bCs/>
          <w:sz w:val="36"/>
          <w:szCs w:val="36"/>
        </w:rPr>
      </w:pPr>
      <w:r w:rsidRPr="00BB6B17">
        <w:rPr>
          <w:b/>
          <w:bCs/>
          <w:sz w:val="36"/>
          <w:szCs w:val="36"/>
        </w:rPr>
        <w:lastRenderedPageBreak/>
        <w:t>The Ghetto</w:t>
      </w:r>
    </w:p>
    <w:p w14:paraId="04CFE8BE" w14:textId="3F87D8B6" w:rsidR="003F6093" w:rsidRPr="00B06C15" w:rsidRDefault="00895B47">
      <w:pPr>
        <w:rPr>
          <w:u w:val="single"/>
        </w:rPr>
      </w:pPr>
      <w:r w:rsidRPr="00B06C15">
        <w:rPr>
          <w:u w:val="single"/>
        </w:rPr>
        <w:t xml:space="preserve">Archival </w:t>
      </w:r>
      <w:r w:rsidRPr="00274BA3">
        <w:rPr>
          <w:u w:val="single"/>
        </w:rPr>
        <w:t>document</w:t>
      </w:r>
      <w:r w:rsidR="00274BA3" w:rsidRPr="00274BA3">
        <w:rPr>
          <w:u w:val="single"/>
        </w:rPr>
        <w:t xml:space="preserve"> (German)</w:t>
      </w:r>
      <w:r w:rsidR="001157E1" w:rsidRPr="00274BA3">
        <w:rPr>
          <w:u w:val="single"/>
        </w:rPr>
        <w:t>:</w:t>
      </w:r>
      <w:r w:rsidR="001157E1" w:rsidRPr="00274BA3">
        <w:t xml:space="preserve"> </w:t>
      </w:r>
      <w:r w:rsidR="003F6093" w:rsidRPr="00B06C15">
        <w:t>B162-9338, pp. 6-8/357-359: Testimony of Ona P.</w:t>
      </w:r>
      <w:r w:rsidR="00154858" w:rsidRPr="00B06C15">
        <w:t xml:space="preserve"> (English translation)</w:t>
      </w:r>
    </w:p>
    <w:p w14:paraId="50E0A7D2" w14:textId="77777777" w:rsidR="003F6093" w:rsidRPr="00B06C15" w:rsidRDefault="003F6093" w:rsidP="003F6093">
      <w:pPr>
        <w:spacing w:line="259" w:lineRule="auto"/>
        <w:jc w:val="center"/>
        <w:rPr>
          <w:rFonts w:ascii="Calibri" w:eastAsia="Calibri" w:hAnsi="Calibri" w:cs="Times New Roman"/>
          <w:b/>
          <w:bCs/>
          <w:kern w:val="0"/>
          <w:u w:val="single"/>
          <w14:ligatures w14:val="none"/>
        </w:rPr>
      </w:pPr>
      <w:r w:rsidRPr="00B06C15">
        <w:rPr>
          <w:rFonts w:ascii="Calibri" w:eastAsia="Calibri" w:hAnsi="Calibri" w:cs="Times New Roman"/>
          <w:b/>
          <w:bCs/>
          <w:kern w:val="0"/>
          <w:u w:val="single"/>
          <w14:ligatures w14:val="none"/>
        </w:rPr>
        <w:t>WITNESS INTEROGATION PROTOCOL</w:t>
      </w:r>
    </w:p>
    <w:p w14:paraId="55930273" w14:textId="77777777" w:rsidR="003F6093" w:rsidRPr="00B06C15" w:rsidRDefault="003F6093" w:rsidP="003F6093">
      <w:pPr>
        <w:spacing w:line="259" w:lineRule="auto"/>
        <w:jc w:val="both"/>
        <w:rPr>
          <w:rFonts w:ascii="Calibri" w:eastAsia="Calibri" w:hAnsi="Calibri" w:cs="Times New Roman"/>
          <w:kern w:val="0"/>
          <w14:ligatures w14:val="none"/>
        </w:rPr>
      </w:pPr>
    </w:p>
    <w:p w14:paraId="03D1CEF2" w14:textId="25559365"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February 16, </w:t>
      </w:r>
      <w:proofErr w:type="gramStart"/>
      <w:r w:rsidRPr="00B06C15">
        <w:rPr>
          <w:rFonts w:ascii="Calibri" w:eastAsia="Calibri" w:hAnsi="Calibri" w:cs="Times New Roman"/>
          <w:kern w:val="0"/>
          <w14:ligatures w14:val="none"/>
        </w:rPr>
        <w:t>1968</w:t>
      </w:r>
      <w:proofErr w:type="gramEnd"/>
      <w:r w:rsidRPr="00B06C15">
        <w:rPr>
          <w:rFonts w:ascii="Calibri" w:eastAsia="Calibri" w:hAnsi="Calibri" w:cs="Times New Roman"/>
          <w:kern w:val="0"/>
          <w14:ligatures w14:val="none"/>
        </w:rPr>
        <w:t xml:space="preserve">                                                                                                         </w:t>
      </w:r>
      <w:r w:rsidR="00B10407" w:rsidRPr="00B06C15">
        <w:rPr>
          <w:rFonts w:ascii="Calibri" w:eastAsia="Calibri" w:hAnsi="Calibri" w:cs="Times New Roman"/>
          <w:kern w:val="0"/>
          <w14:ligatures w14:val="none"/>
        </w:rPr>
        <w:t xml:space="preserve">  </w:t>
      </w:r>
      <w:r w:rsidRPr="00B06C15">
        <w:rPr>
          <w:rFonts w:ascii="Calibri" w:eastAsia="Calibri" w:hAnsi="Calibri" w:cs="Times New Roman"/>
          <w:kern w:val="0"/>
          <w14:ligatures w14:val="none"/>
        </w:rPr>
        <w:t xml:space="preserve">Made in </w:t>
      </w:r>
      <w:proofErr w:type="spellStart"/>
      <w:r w:rsidRPr="00B06C15">
        <w:rPr>
          <w:rFonts w:ascii="Calibri" w:eastAsia="Calibri" w:hAnsi="Calibri" w:cs="Times New Roman"/>
          <w:kern w:val="0"/>
          <w14:ligatures w14:val="none"/>
        </w:rPr>
        <w:t>Plungė</w:t>
      </w:r>
      <w:proofErr w:type="spellEnd"/>
    </w:p>
    <w:p w14:paraId="22FCD33C"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The prosecutor of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district of the Lithuanian SSR, First-Class Lawyer VURBA, in the building of the prosecutor's office, guided by Art. 175-178 and 180 of the Criminal Procedure Code of the Lithuanian SSR, interrogated the witness: </w:t>
      </w:r>
    </w:p>
    <w:p w14:paraId="58407CE9" w14:textId="77777777" w:rsidR="003F6093" w:rsidRPr="00B06C15" w:rsidRDefault="003F6093" w:rsidP="003F6093">
      <w:pPr>
        <w:spacing w:line="259" w:lineRule="auto"/>
        <w:jc w:val="both"/>
        <w:rPr>
          <w:rFonts w:ascii="Calibri" w:eastAsia="Calibri" w:hAnsi="Calibri" w:cs="Times New Roman"/>
          <w:kern w:val="0"/>
          <w14:ligatures w14:val="none"/>
        </w:rPr>
      </w:pPr>
      <w:proofErr w:type="spellStart"/>
      <w:r w:rsidRPr="00B06C15">
        <w:rPr>
          <w:rFonts w:ascii="Calibri" w:eastAsia="Calibri" w:hAnsi="Calibri" w:cs="Times New Roman"/>
          <w:b/>
          <w:bCs/>
          <w:kern w:val="0"/>
          <w:u w:val="single"/>
          <w14:ligatures w14:val="none"/>
        </w:rPr>
        <w:t>Pocewichene</w:t>
      </w:r>
      <w:proofErr w:type="spellEnd"/>
      <w:r w:rsidRPr="00B06C15">
        <w:rPr>
          <w:rFonts w:ascii="Calibri" w:eastAsia="Calibri" w:hAnsi="Calibri" w:cs="Times New Roman"/>
          <w:b/>
          <w:bCs/>
          <w:kern w:val="0"/>
          <w:u w:val="single"/>
          <w14:ligatures w14:val="none"/>
        </w:rPr>
        <w:t xml:space="preserve"> Ona, daughter of Jonas</w:t>
      </w:r>
      <w:r w:rsidRPr="00B06C15">
        <w:rPr>
          <w:rFonts w:ascii="Calibri" w:eastAsia="Calibri" w:hAnsi="Calibri" w:cs="Times New Roman"/>
          <w:kern w:val="0"/>
          <w14:ligatures w14:val="none"/>
        </w:rPr>
        <w:t xml:space="preserve">, born in 1919 in the village of </w:t>
      </w:r>
      <w:proofErr w:type="spellStart"/>
      <w:r w:rsidRPr="00B06C15">
        <w:rPr>
          <w:rFonts w:ascii="Calibri" w:eastAsia="Calibri" w:hAnsi="Calibri" w:cs="Times New Roman"/>
          <w:kern w:val="0"/>
          <w14:ligatures w14:val="none"/>
        </w:rPr>
        <w:t>Genkgiryu</w:t>
      </w:r>
      <w:proofErr w:type="spellEnd"/>
      <w:r w:rsidRPr="00B06C15">
        <w:rPr>
          <w:rFonts w:ascii="Calibri" w:eastAsia="Calibri" w:hAnsi="Calibri" w:cs="Times New Roman"/>
          <w:kern w:val="0"/>
          <w14:ligatures w14:val="none"/>
        </w:rPr>
        <w:t xml:space="preserve">, in </w:t>
      </w:r>
      <w:proofErr w:type="spellStart"/>
      <w:r w:rsidRPr="00B06C15">
        <w:rPr>
          <w:rFonts w:ascii="Calibri" w:eastAsia="Calibri" w:hAnsi="Calibri" w:cs="Times New Roman"/>
          <w:kern w:val="0"/>
          <w14:ligatures w14:val="none"/>
        </w:rPr>
        <w:t>Kaušėnai</w:t>
      </w:r>
      <w:proofErr w:type="spellEnd"/>
      <w:r w:rsidRPr="00B06C15">
        <w:rPr>
          <w:rFonts w:ascii="Calibri" w:eastAsia="Calibri" w:hAnsi="Calibri" w:cs="Times New Roman"/>
          <w:kern w:val="0"/>
          <w14:ligatures w14:val="none"/>
        </w:rPr>
        <w:t xml:space="preserve"> district, Lithuanian SSR, of peasant origin, Lithuanian, citizen of the USSR, married, without party membership, not previously convicted, with four grades of elementary school education, crossing attendant of the railway station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residing in the town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26-b P. </w:t>
      </w:r>
      <w:proofErr w:type="spellStart"/>
      <w:r w:rsidRPr="00B06C15">
        <w:rPr>
          <w:rFonts w:ascii="Calibri" w:eastAsia="Calibri" w:hAnsi="Calibri" w:cs="Times New Roman"/>
          <w:kern w:val="0"/>
          <w14:ligatures w14:val="none"/>
        </w:rPr>
        <w:t>Cvirkos</w:t>
      </w:r>
      <w:proofErr w:type="spellEnd"/>
      <w:r w:rsidRPr="00B06C15">
        <w:rPr>
          <w:rFonts w:ascii="Calibri" w:eastAsia="Calibri" w:hAnsi="Calibri" w:cs="Times New Roman"/>
          <w:kern w:val="0"/>
          <w14:ligatures w14:val="none"/>
        </w:rPr>
        <w:t xml:space="preserve"> Street.  </w:t>
      </w:r>
    </w:p>
    <w:p w14:paraId="3D04E7DD" w14:textId="77777777" w:rsidR="003F6093" w:rsidRPr="00B06C15" w:rsidRDefault="003F6093" w:rsidP="003F6093">
      <w:pPr>
        <w:spacing w:line="259" w:lineRule="auto"/>
        <w:jc w:val="right"/>
        <w:rPr>
          <w:rFonts w:ascii="Calibri" w:eastAsia="Calibri" w:hAnsi="Calibri" w:cs="Times New Roman"/>
          <w:kern w:val="0"/>
          <w:u w:val="single"/>
          <w14:ligatures w14:val="none"/>
        </w:rPr>
      </w:pPr>
      <w:r w:rsidRPr="00B06C15">
        <w:rPr>
          <w:rFonts w:ascii="Calibri" w:eastAsia="Calibri" w:hAnsi="Calibri" w:cs="Times New Roman"/>
          <w:kern w:val="0"/>
          <w:u w:val="single"/>
          <w14:ligatures w14:val="none"/>
        </w:rPr>
        <w:t xml:space="preserve">Interrogation started at 3:40 p.m. </w:t>
      </w:r>
    </w:p>
    <w:p w14:paraId="003FCE60" w14:textId="77777777" w:rsidR="003F6093" w:rsidRPr="00B06C15" w:rsidRDefault="003F6093" w:rsidP="003F6093">
      <w:pPr>
        <w:spacing w:line="259" w:lineRule="auto"/>
        <w:jc w:val="both"/>
        <w:rPr>
          <w:rFonts w:ascii="Calibri" w:eastAsia="Calibri" w:hAnsi="Calibri" w:cs="Times New Roman"/>
          <w:kern w:val="0"/>
          <w14:ligatures w14:val="none"/>
        </w:rPr>
      </w:pPr>
    </w:p>
    <w:p w14:paraId="2ADCD81F"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In accordance with the requirements of Article 178 of the Criminal Procedure Code of the Lithuanian SSR, witness </w:t>
      </w:r>
      <w:proofErr w:type="spellStart"/>
      <w:r w:rsidRPr="00B06C15">
        <w:rPr>
          <w:rFonts w:ascii="Calibri" w:eastAsia="Calibri" w:hAnsi="Calibri" w:cs="Times New Roman"/>
          <w:kern w:val="0"/>
          <w14:ligatures w14:val="none"/>
        </w:rPr>
        <w:t>Potsewichene</w:t>
      </w:r>
      <w:proofErr w:type="spellEnd"/>
      <w:r w:rsidRPr="00B06C15">
        <w:rPr>
          <w:rFonts w:ascii="Calibri" w:eastAsia="Calibri" w:hAnsi="Calibri" w:cs="Times New Roman"/>
          <w:kern w:val="0"/>
          <w14:ligatures w14:val="none"/>
        </w:rPr>
        <w:t xml:space="preserve"> was informed of his obligation to truthfully tell everything he knows about the case, and he was warned of the responsibility for refusing or evading testimony and for giving knowingly false testimony under Articles 189 and 190 of the Criminal Code of the Lithuanian SSR.</w:t>
      </w:r>
    </w:p>
    <w:p w14:paraId="755BED49" w14:textId="77777777" w:rsidR="003F6093" w:rsidRPr="00B06C15" w:rsidRDefault="003F6093" w:rsidP="003F6093">
      <w:pPr>
        <w:spacing w:line="259" w:lineRule="auto"/>
        <w:jc w:val="both"/>
        <w:rPr>
          <w:rFonts w:ascii="Calibri" w:eastAsia="Calibri" w:hAnsi="Calibri" w:cs="Times New Roman"/>
          <w:kern w:val="0"/>
          <w14:ligatures w14:val="none"/>
        </w:rPr>
      </w:pPr>
    </w:p>
    <w:p w14:paraId="62AAF171"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Question:</w:t>
      </w:r>
      <w:r w:rsidRPr="00B06C15">
        <w:rPr>
          <w:rFonts w:ascii="Calibri" w:eastAsia="Calibri" w:hAnsi="Calibri" w:cs="Times New Roman"/>
          <w:kern w:val="0"/>
          <w14:ligatures w14:val="none"/>
        </w:rPr>
        <w:t xml:space="preserve"> Do you know Russian, and do you agree to testify in that language?</w:t>
      </w:r>
    </w:p>
    <w:p w14:paraId="52FD79DB"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Answer:</w:t>
      </w:r>
      <w:r w:rsidRPr="00B06C15">
        <w:rPr>
          <w:rFonts w:ascii="Calibri" w:eastAsia="Calibri" w:hAnsi="Calibri" w:cs="Times New Roman"/>
          <w:kern w:val="0"/>
          <w14:ligatures w14:val="none"/>
        </w:rPr>
        <w:t xml:space="preserve"> I speak Russian and agree to testify in Russian.</w:t>
      </w:r>
    </w:p>
    <w:p w14:paraId="61389F6C"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Question:</w:t>
      </w:r>
      <w:r w:rsidRPr="00B06C15">
        <w:rPr>
          <w:rFonts w:ascii="Calibri" w:eastAsia="Calibri" w:hAnsi="Calibri" w:cs="Times New Roman"/>
          <w:kern w:val="0"/>
          <w14:ligatures w14:val="none"/>
        </w:rPr>
        <w:t xml:space="preserve"> Tell us everything you know about the crimes committed by the German Nazis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Lithuanian SSR, in 1941-1944?</w:t>
      </w:r>
    </w:p>
    <w:p w14:paraId="5448DC68"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Answer:</w:t>
      </w:r>
      <w:r w:rsidRPr="00B06C15">
        <w:rPr>
          <w:rFonts w:ascii="Calibri" w:eastAsia="Calibri" w:hAnsi="Calibri" w:cs="Times New Roman"/>
          <w:kern w:val="0"/>
          <w14:ligatures w14:val="none"/>
        </w:rPr>
        <w:t xml:space="preserve"> During the Nazi occupation of the territory of the Lithuanian SSR, from 1941 to 1944, I lived with my family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The town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was occupied by the Nazi troops on June 24, 1941. From that day on, they began committing crimes in our town. Mass arrests of Soviet citizens of Lithuanian, Jewish, and other nationalities began. Under the supervision of the German occupation authorities, a punitive squad of Lithuanian bourgeois nationalists, as they called themselves “partisans,” that is, a “partisan” unit, was established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Soon the town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was ruled by a German military commandant, a young officer whose last name I do not know.  </w:t>
      </w:r>
    </w:p>
    <w:p w14:paraId="0A3C6A62" w14:textId="45DFCE2F"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In the first days of the Nazi occupation, along with other Soviet activists, my husband, Ignas </w:t>
      </w:r>
      <w:proofErr w:type="gramStart"/>
      <w:r w:rsidRPr="00B06C15">
        <w:rPr>
          <w:rFonts w:ascii="Calibri" w:eastAsia="Calibri" w:hAnsi="Calibri" w:cs="Times New Roman"/>
          <w:kern w:val="0"/>
          <w14:ligatures w14:val="none"/>
        </w:rPr>
        <w:t>P</w:t>
      </w:r>
      <w:r w:rsidR="001B6210">
        <w:rPr>
          <w:rFonts w:ascii="Calibri" w:eastAsia="Calibri" w:hAnsi="Calibri" w:cs="Times New Roman"/>
          <w:kern w:val="0"/>
          <w14:ligatures w14:val="none"/>
        </w:rPr>
        <w:t xml:space="preserve">. </w:t>
      </w:r>
      <w:r w:rsidRPr="00B06C15">
        <w:rPr>
          <w:rFonts w:ascii="Calibri" w:eastAsia="Calibri" w:hAnsi="Calibri" w:cs="Times New Roman"/>
          <w:kern w:val="0"/>
          <w14:ligatures w14:val="none"/>
        </w:rPr>
        <w:t>,</w:t>
      </w:r>
      <w:proofErr w:type="gramEnd"/>
      <w:r w:rsidRPr="00B06C15">
        <w:rPr>
          <w:rFonts w:ascii="Calibri" w:eastAsia="Calibri" w:hAnsi="Calibri" w:cs="Times New Roman"/>
          <w:kern w:val="0"/>
          <w14:ligatures w14:val="none"/>
        </w:rPr>
        <w:t xml:space="preserve"> was arrested, and he was held as a prisoner in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prison for seven weeks. He was </w:t>
      </w:r>
      <w:r w:rsidRPr="00B06C15">
        <w:rPr>
          <w:rFonts w:ascii="Calibri" w:eastAsia="Calibri" w:hAnsi="Calibri" w:cs="Times New Roman"/>
          <w:kern w:val="0"/>
          <w14:ligatures w14:val="none"/>
        </w:rPr>
        <w:lastRenderedPageBreak/>
        <w:t xml:space="preserve">then released but was required to go to the police station to register almost every day. He subsequently left town and went into hiding. </w:t>
      </w:r>
    </w:p>
    <w:p w14:paraId="4AC9FAF5"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During the first days of the occupation, the “partisans” arrested all the residents of Jewish origin living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and imprisoned them in the Jewish church, the synagogue. Around the middle of July 1941, I do not remember the exact date but I know for sure that it happened on a Saturday afternoon, when I was bringing food for my husband in prison, I met two “partisans” who were walking down the street and talking among themselves, saying that the Jews had set fire to several houses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for which they would be shot immediately. I turned to the side and saw the fire. The people of the town started running towards the fire. I also went to see what was going on, but I did not reach the fire because I saw that many people had gathered near the synagogue, and I approached them. There was a truck with its back open, and near it there were many “partisans” and about ten German officers, unknown to me, who were driving people away from the synagogue and the truck. The German officers were all armed with pistols, and among them were two soldiers with rifles. The “partisans” were leading Jewish men out of the synagogue and placing them on a truck. Closer to the synagogue, there was a group of Jewish women, and among them was a Catholic priest from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church, performing the baptism ritual. I got closer and heard Jewish women asking a Catholic priest if they would be shot if they converted to the Catholic faith. The Catholic priest LIGNUGARIS replied that even though they were Catholics, they would still be shot, but it would be easier for them as Catholics. The Catholic priest sprinkled the Jewish women with “holy” water and gave them a sermon.</w:t>
      </w:r>
    </w:p>
    <w:p w14:paraId="41AD5C2D" w14:textId="0DC90432"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The German officers standing closer to the synagogue mocked the Jews, forcing them to carry a heavy log. When they could not stay on their feet due to the log’s weight and fell to the ground, the Germans beat them and forced them to beat each other. I could not watch this horrible scene for long and went home, or rather, not home, but to see my husband in the prison. The prison was cordoned off by “partisans” and I was not allowed to see my husband, so I went home. As I walked through the town centre, I saw the truck loaded with Jews still standing outside the synagogue. People said that the “partisans” used tha</w:t>
      </w:r>
      <w:r w:rsidR="00DE01A9">
        <w:rPr>
          <w:rFonts w:ascii="Calibri" w:eastAsia="Calibri" w:hAnsi="Calibri" w:cs="Times New Roman"/>
          <w:kern w:val="0"/>
          <w14:ligatures w14:val="none"/>
        </w:rPr>
        <w:t>t truck</w:t>
      </w:r>
      <w:r w:rsidRPr="00B06C15">
        <w:rPr>
          <w:rFonts w:ascii="Calibri" w:eastAsia="Calibri" w:hAnsi="Calibri" w:cs="Times New Roman"/>
          <w:kern w:val="0"/>
          <w14:ligatures w14:val="none"/>
        </w:rPr>
        <w:t xml:space="preserve"> to take Jews to the </w:t>
      </w:r>
      <w:r w:rsidRPr="00DF7BA3">
        <w:rPr>
          <w:rFonts w:ascii="Calibri" w:eastAsia="Calibri" w:hAnsi="Calibri" w:cs="Calibri"/>
          <w:kern w:val="0"/>
          <w14:ligatures w14:val="none"/>
        </w:rPr>
        <w:t xml:space="preserve">village of </w:t>
      </w:r>
      <w:proofErr w:type="spellStart"/>
      <w:r w:rsidR="00DF7BA3" w:rsidRPr="00DF7BA3">
        <w:rPr>
          <w:rFonts w:ascii="Calibri" w:eastAsia="Calibri" w:hAnsi="Calibri" w:cs="Calibri"/>
          <w:kern w:val="0"/>
          <w14:ligatures w14:val="none"/>
        </w:rPr>
        <w:t>Kaušėnai</w:t>
      </w:r>
      <w:proofErr w:type="spellEnd"/>
      <w:r w:rsidRPr="00DF7BA3">
        <w:rPr>
          <w:rFonts w:ascii="Calibri" w:eastAsia="Calibri" w:hAnsi="Calibri" w:cs="Calibri"/>
          <w:kern w:val="0"/>
          <w14:ligatures w14:val="none"/>
        </w:rPr>
        <w:t>,</w:t>
      </w:r>
      <w:r w:rsidRPr="00B06C15">
        <w:rPr>
          <w:rFonts w:ascii="Calibri" w:eastAsia="Calibri" w:hAnsi="Calibri" w:cs="Times New Roman"/>
          <w:kern w:val="0"/>
          <w14:ligatures w14:val="none"/>
        </w:rPr>
        <w:t xml:space="preserve"> in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w:t>
      </w:r>
      <w:r w:rsidRPr="00B06C15">
        <w:rPr>
          <w:rFonts w:ascii="Calibri" w:eastAsia="Calibri" w:hAnsi="Calibri" w:cs="Times New Roman"/>
          <w:bCs/>
          <w:kern w:val="0"/>
          <w14:ligatures w14:val="none"/>
        </w:rPr>
        <w:t>municipality,</w:t>
      </w:r>
      <w:r w:rsidRPr="00B06C15">
        <w:rPr>
          <w:rFonts w:ascii="Calibri" w:eastAsia="Calibri" w:hAnsi="Calibri" w:cs="Times New Roman"/>
          <w:kern w:val="0"/>
          <w14:ligatures w14:val="none"/>
        </w:rPr>
        <w:t xml:space="preserve"> to be shot. I wasn’t present at the killing site during the shooting of the Soviet citizens of Jewish origin and did not see who carried out the shooting and under what circumstances, but I know that several thousand Jews, including men, women, and children, were shot in that village over two days, Saturday and Sunday. There is a large grave there even today.</w:t>
      </w:r>
    </w:p>
    <w:p w14:paraId="32B5F5A7"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The inhabitants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at that time said among themselves that “partisans,” on the orders of German officers, set fire to a house and spread the rumour that the Jews were to blame, thus creating a pretext for shooting the Jews.</w:t>
      </w:r>
    </w:p>
    <w:p w14:paraId="099DD034"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When mass shootings of Soviet citizens, not only Jews but also Lithuanians, began, I and other women whose husbands were in prison went to the German commandant, asking him to spare our husbands. The commandant, with the help of an interpreter, told me that if my husband was not a communist or a Soviet activist, I had nothing to fear, my husband would not be shot. Many arrested Soviet activists were shot outside the town limits in July 1941, but I did not see </w:t>
      </w:r>
      <w:r w:rsidRPr="00B06C15">
        <w:rPr>
          <w:rFonts w:ascii="Calibri" w:eastAsia="Calibri" w:hAnsi="Calibri" w:cs="Times New Roman"/>
          <w:kern w:val="0"/>
          <w14:ligatures w14:val="none"/>
        </w:rPr>
        <w:lastRenderedPageBreak/>
        <w:t xml:space="preserve">or know who shot them. Whether German fascists took part in the shooting of Soviet activists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I do not know.</w:t>
      </w:r>
    </w:p>
    <w:p w14:paraId="064907C7"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I know nothing more about the crimes committed in the town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by the German fascists during the occupation of the Lithuanian SSR.</w:t>
      </w:r>
    </w:p>
    <w:p w14:paraId="3ABC0934" w14:textId="77777777" w:rsidR="003F6093" w:rsidRPr="00B06C15" w:rsidRDefault="003F6093" w:rsidP="003F6093">
      <w:pPr>
        <w:spacing w:line="259" w:lineRule="auto"/>
        <w:jc w:val="both"/>
        <w:rPr>
          <w:rFonts w:ascii="Calibri" w:eastAsia="Calibri" w:hAnsi="Calibri" w:cs="Times New Roman"/>
          <w:kern w:val="0"/>
          <w:u w:val="single"/>
          <w14:ligatures w14:val="none"/>
        </w:rPr>
      </w:pPr>
      <w:r w:rsidRPr="00B06C15">
        <w:rPr>
          <w:rFonts w:ascii="Calibri" w:eastAsia="Calibri" w:hAnsi="Calibri" w:cs="Times New Roman"/>
          <w:kern w:val="0"/>
          <w14:ligatures w14:val="none"/>
        </w:rPr>
        <w:t>The interrogation protocol has been read to me in Russian, which I understand, my testimony was recorded correctly, and I have no additions to my testimony.</w:t>
      </w:r>
      <w:r w:rsidRPr="00B06C15">
        <w:rPr>
          <w:rFonts w:ascii="Calibri" w:eastAsia="Calibri" w:hAnsi="Calibri" w:cs="Times New Roman"/>
          <w:kern w:val="0"/>
          <w:u w:val="single"/>
          <w14:ligatures w14:val="none"/>
        </w:rPr>
        <w:t xml:space="preserve">  </w:t>
      </w:r>
    </w:p>
    <w:p w14:paraId="5AB9D44D" w14:textId="77777777" w:rsidR="003F6093" w:rsidRPr="00B06C15" w:rsidRDefault="003F6093" w:rsidP="003F6093">
      <w:pPr>
        <w:spacing w:line="259" w:lineRule="auto"/>
        <w:jc w:val="right"/>
        <w:rPr>
          <w:rFonts w:ascii="Calibri" w:eastAsia="Calibri" w:hAnsi="Calibri" w:cs="Times New Roman"/>
          <w:kern w:val="0"/>
          <w:u w:val="single"/>
          <w14:ligatures w14:val="none"/>
        </w:rPr>
      </w:pPr>
      <w:r w:rsidRPr="00B06C15">
        <w:rPr>
          <w:rFonts w:ascii="Calibri" w:eastAsia="Calibri" w:hAnsi="Calibri" w:cs="Times New Roman"/>
          <w:kern w:val="0"/>
          <w:u w:val="single"/>
          <w14:ligatures w14:val="none"/>
        </w:rPr>
        <w:t xml:space="preserve">Interrogation ended at 6:30 p.m. </w:t>
      </w:r>
    </w:p>
    <w:p w14:paraId="26126198" w14:textId="77777777" w:rsidR="003F6093" w:rsidRPr="00B06C15" w:rsidRDefault="003F6093" w:rsidP="003F6093">
      <w:pPr>
        <w:spacing w:line="259" w:lineRule="auto"/>
        <w:jc w:val="both"/>
        <w:rPr>
          <w:rFonts w:ascii="Calibri" w:eastAsia="Calibri" w:hAnsi="Calibri" w:cs="Times New Roman"/>
          <w:kern w:val="0"/>
          <w14:ligatures w14:val="none"/>
        </w:rPr>
      </w:pPr>
    </w:p>
    <w:p w14:paraId="2A36D2F8" w14:textId="77777777" w:rsidR="003F6093" w:rsidRPr="00B06C15" w:rsidRDefault="003F6093" w:rsidP="003F6093">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Interrogation was conducted by the Prosecutor of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district, First-Class Lawyer VURBA</w:t>
      </w:r>
    </w:p>
    <w:p w14:paraId="0CADCB28" w14:textId="77777777" w:rsidR="005D7327" w:rsidRPr="00B06C15" w:rsidRDefault="005D7327"/>
    <w:p w14:paraId="2A4E7746" w14:textId="77777777" w:rsidR="003F6093" w:rsidRPr="00B06C15" w:rsidRDefault="003F6093">
      <w:pPr>
        <w:rPr>
          <w:u w:val="single"/>
        </w:rPr>
      </w:pPr>
    </w:p>
    <w:p w14:paraId="52ED4C8C" w14:textId="77777777" w:rsidR="003F6093" w:rsidRPr="00B06C15" w:rsidRDefault="003F6093">
      <w:pPr>
        <w:rPr>
          <w:u w:val="single"/>
        </w:rPr>
      </w:pPr>
    </w:p>
    <w:p w14:paraId="7D5EF44F" w14:textId="77777777" w:rsidR="003F6093" w:rsidRPr="00B06C15" w:rsidRDefault="003F6093">
      <w:pPr>
        <w:rPr>
          <w:u w:val="single"/>
        </w:rPr>
      </w:pPr>
    </w:p>
    <w:p w14:paraId="36C217A7" w14:textId="77777777" w:rsidR="003F6093" w:rsidRPr="00B06C15" w:rsidRDefault="003F6093">
      <w:pPr>
        <w:rPr>
          <w:u w:val="single"/>
        </w:rPr>
      </w:pPr>
    </w:p>
    <w:p w14:paraId="063D4189" w14:textId="77777777" w:rsidR="003F6093" w:rsidRPr="00B06C15" w:rsidRDefault="003F6093">
      <w:pPr>
        <w:rPr>
          <w:u w:val="single"/>
        </w:rPr>
      </w:pPr>
    </w:p>
    <w:p w14:paraId="046CCA23" w14:textId="77777777" w:rsidR="003F6093" w:rsidRPr="00B06C15" w:rsidRDefault="003F6093">
      <w:pPr>
        <w:rPr>
          <w:u w:val="single"/>
        </w:rPr>
      </w:pPr>
    </w:p>
    <w:p w14:paraId="1D115674" w14:textId="77777777" w:rsidR="003F6093" w:rsidRPr="00B06C15" w:rsidRDefault="003F6093">
      <w:pPr>
        <w:rPr>
          <w:u w:val="single"/>
        </w:rPr>
      </w:pPr>
    </w:p>
    <w:p w14:paraId="3A46ECA6" w14:textId="77777777" w:rsidR="003F6093" w:rsidRPr="00B06C15" w:rsidRDefault="003F6093">
      <w:pPr>
        <w:rPr>
          <w:u w:val="single"/>
        </w:rPr>
      </w:pPr>
    </w:p>
    <w:p w14:paraId="44FD67B7" w14:textId="77777777" w:rsidR="003F6093" w:rsidRPr="00B06C15" w:rsidRDefault="003F6093">
      <w:pPr>
        <w:rPr>
          <w:u w:val="single"/>
        </w:rPr>
      </w:pPr>
    </w:p>
    <w:p w14:paraId="0B6770BE" w14:textId="77777777" w:rsidR="003F6093" w:rsidRPr="00B06C15" w:rsidRDefault="003F6093">
      <w:pPr>
        <w:rPr>
          <w:u w:val="single"/>
        </w:rPr>
      </w:pPr>
    </w:p>
    <w:p w14:paraId="76BAB539" w14:textId="77777777" w:rsidR="003F6093" w:rsidRPr="00B06C15" w:rsidRDefault="003F6093">
      <w:pPr>
        <w:rPr>
          <w:u w:val="single"/>
        </w:rPr>
      </w:pPr>
    </w:p>
    <w:p w14:paraId="3CE39BFB" w14:textId="77777777" w:rsidR="003F6093" w:rsidRPr="00B06C15" w:rsidRDefault="003F6093">
      <w:pPr>
        <w:rPr>
          <w:u w:val="single"/>
        </w:rPr>
      </w:pPr>
    </w:p>
    <w:p w14:paraId="789515D0" w14:textId="77777777" w:rsidR="003F6093" w:rsidRPr="00B06C15" w:rsidRDefault="003F6093">
      <w:pPr>
        <w:rPr>
          <w:u w:val="single"/>
        </w:rPr>
      </w:pPr>
    </w:p>
    <w:p w14:paraId="6F3DB9DC" w14:textId="77777777" w:rsidR="003F6093" w:rsidRPr="00B06C15" w:rsidRDefault="003F6093">
      <w:pPr>
        <w:rPr>
          <w:u w:val="single"/>
        </w:rPr>
      </w:pPr>
    </w:p>
    <w:p w14:paraId="3DB4158B" w14:textId="77777777" w:rsidR="003F6093" w:rsidRPr="00B06C15" w:rsidRDefault="003F6093">
      <w:pPr>
        <w:rPr>
          <w:u w:val="single"/>
        </w:rPr>
      </w:pPr>
    </w:p>
    <w:p w14:paraId="04C2226E" w14:textId="77777777" w:rsidR="003F6093" w:rsidRPr="00B06C15" w:rsidRDefault="003F6093">
      <w:pPr>
        <w:rPr>
          <w:u w:val="single"/>
        </w:rPr>
      </w:pPr>
    </w:p>
    <w:p w14:paraId="3746BEB7" w14:textId="77777777" w:rsidR="003F6093" w:rsidRPr="00B06C15" w:rsidRDefault="003F6093">
      <w:pPr>
        <w:rPr>
          <w:u w:val="single"/>
        </w:rPr>
      </w:pPr>
    </w:p>
    <w:p w14:paraId="5AEBC039" w14:textId="77777777" w:rsidR="003F6093" w:rsidRPr="00B06C15" w:rsidRDefault="003F6093">
      <w:pPr>
        <w:rPr>
          <w:u w:val="single"/>
        </w:rPr>
      </w:pPr>
    </w:p>
    <w:p w14:paraId="40FBE8AC" w14:textId="77777777" w:rsidR="00B10407" w:rsidRPr="00B06C15" w:rsidRDefault="00B10407">
      <w:pPr>
        <w:rPr>
          <w:u w:val="single"/>
        </w:rPr>
      </w:pPr>
    </w:p>
    <w:p w14:paraId="510E6435" w14:textId="1CA60D13" w:rsidR="003F6093" w:rsidRPr="00B06C15" w:rsidRDefault="00A1432A">
      <w:pPr>
        <w:rPr>
          <w:u w:val="single"/>
        </w:rPr>
      </w:pPr>
      <w:r>
        <w:rPr>
          <w:noProof/>
          <w:u w:val="single"/>
        </w:rPr>
        <w:lastRenderedPageBreak/>
        <w:drawing>
          <wp:anchor distT="0" distB="0" distL="114300" distR="114300" simplePos="0" relativeHeight="251658240" behindDoc="1" locked="0" layoutInCell="1" allowOverlap="1" wp14:anchorId="2E650BF6" wp14:editId="19CDD87F">
            <wp:simplePos x="0" y="0"/>
            <wp:positionH relativeFrom="column">
              <wp:posOffset>3808730</wp:posOffset>
            </wp:positionH>
            <wp:positionV relativeFrom="paragraph">
              <wp:posOffset>5080</wp:posOffset>
            </wp:positionV>
            <wp:extent cx="2389505" cy="1590675"/>
            <wp:effectExtent l="0" t="0" r="0" b="9525"/>
            <wp:wrapTight wrapText="bothSides">
              <wp:wrapPolygon edited="0">
                <wp:start x="0" y="0"/>
                <wp:lineTo x="0" y="21471"/>
                <wp:lineTo x="21353" y="21471"/>
                <wp:lineTo x="21353" y="0"/>
                <wp:lineTo x="0" y="0"/>
              </wp:wrapPolygon>
            </wp:wrapTight>
            <wp:docPr id="14549840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950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327" w:rsidRPr="00B06C15">
        <w:rPr>
          <w:u w:val="single"/>
        </w:rPr>
        <w:t>Witness testimony</w:t>
      </w:r>
      <w:r w:rsidR="001157E1" w:rsidRPr="00B06C15">
        <w:t xml:space="preserve">: </w:t>
      </w:r>
      <w:r w:rsidR="003F6093" w:rsidRPr="00B06C15">
        <w:t>Jadvyga Š., born 1932 (LT16_T546)</w:t>
      </w:r>
    </w:p>
    <w:p w14:paraId="790D34D0" w14:textId="2B8B5E1B" w:rsidR="003F6093" w:rsidRPr="00B06C15" w:rsidRDefault="003F6093">
      <w:r w:rsidRPr="00B06C15">
        <w:t>Notes:</w:t>
      </w:r>
    </w:p>
    <w:p w14:paraId="17826FB7" w14:textId="0752AA7A" w:rsidR="003F6093" w:rsidRPr="00B06C15" w:rsidRDefault="003F6093">
      <w:pPr>
        <w:rPr>
          <w:u w:val="single"/>
        </w:rPr>
      </w:pPr>
    </w:p>
    <w:p w14:paraId="4D54F62B" w14:textId="77777777" w:rsidR="003F6093" w:rsidRPr="00B06C15" w:rsidRDefault="003F6093">
      <w:pPr>
        <w:rPr>
          <w:u w:val="single"/>
        </w:rPr>
      </w:pPr>
    </w:p>
    <w:p w14:paraId="4B7E8F8E" w14:textId="77777777" w:rsidR="003F6093" w:rsidRPr="00B06C15" w:rsidRDefault="003F6093">
      <w:pPr>
        <w:rPr>
          <w:u w:val="single"/>
        </w:rPr>
      </w:pPr>
    </w:p>
    <w:p w14:paraId="6CC7FD5F" w14:textId="77777777" w:rsidR="003F6093" w:rsidRPr="00B06C15" w:rsidRDefault="003F6093">
      <w:pPr>
        <w:rPr>
          <w:u w:val="single"/>
        </w:rPr>
      </w:pPr>
    </w:p>
    <w:p w14:paraId="50EBED6A" w14:textId="77777777" w:rsidR="003F6093" w:rsidRPr="00B06C15" w:rsidRDefault="003F6093">
      <w:pPr>
        <w:rPr>
          <w:u w:val="single"/>
        </w:rPr>
      </w:pPr>
    </w:p>
    <w:p w14:paraId="467CBCE7" w14:textId="77777777" w:rsidR="003F6093" w:rsidRPr="00B06C15" w:rsidRDefault="003F6093">
      <w:pPr>
        <w:rPr>
          <w:u w:val="single"/>
        </w:rPr>
      </w:pPr>
    </w:p>
    <w:p w14:paraId="3BDBC37B" w14:textId="77777777" w:rsidR="003F6093" w:rsidRPr="00B06C15" w:rsidRDefault="003F6093">
      <w:pPr>
        <w:rPr>
          <w:u w:val="single"/>
        </w:rPr>
      </w:pPr>
    </w:p>
    <w:p w14:paraId="5796F37F" w14:textId="77777777" w:rsidR="003F6093" w:rsidRPr="00B06C15" w:rsidRDefault="003F6093">
      <w:pPr>
        <w:rPr>
          <w:u w:val="single"/>
        </w:rPr>
      </w:pPr>
    </w:p>
    <w:p w14:paraId="23AF9A3B" w14:textId="77777777" w:rsidR="00493F8B" w:rsidRPr="00B06C15" w:rsidRDefault="00493F8B">
      <w:pPr>
        <w:rPr>
          <w:u w:val="single"/>
        </w:rPr>
      </w:pPr>
    </w:p>
    <w:p w14:paraId="79F00801" w14:textId="77777777" w:rsidR="00493F8B" w:rsidRPr="00B06C15" w:rsidRDefault="00493F8B">
      <w:pPr>
        <w:rPr>
          <w:u w:val="single"/>
        </w:rPr>
      </w:pPr>
    </w:p>
    <w:p w14:paraId="38973433" w14:textId="77777777" w:rsidR="00493F8B" w:rsidRPr="00B06C15" w:rsidRDefault="00493F8B">
      <w:pPr>
        <w:rPr>
          <w:u w:val="single"/>
        </w:rPr>
      </w:pPr>
    </w:p>
    <w:p w14:paraId="2928A46E" w14:textId="22BC9B1C" w:rsidR="00493F8B" w:rsidRPr="00B06C15" w:rsidRDefault="005D7327">
      <w:pPr>
        <w:rPr>
          <w:u w:val="single"/>
        </w:rPr>
      </w:pPr>
      <w:r w:rsidRPr="00B06C15">
        <w:rPr>
          <w:u w:val="single"/>
        </w:rPr>
        <w:t>Question</w:t>
      </w:r>
      <w:r w:rsidR="00493F8B" w:rsidRPr="00B06C15">
        <w:rPr>
          <w:u w:val="single"/>
        </w:rPr>
        <w:t>s</w:t>
      </w:r>
    </w:p>
    <w:p w14:paraId="04CC980C" w14:textId="7C9A7B1E" w:rsidR="009F27C4" w:rsidRDefault="009F27C4" w:rsidP="00493F8B">
      <w:pPr>
        <w:pStyle w:val="Paragraphedeliste"/>
        <w:numPr>
          <w:ilvl w:val="0"/>
          <w:numId w:val="7"/>
        </w:numPr>
        <w:spacing w:line="240" w:lineRule="auto"/>
      </w:pPr>
      <w:r>
        <w:t xml:space="preserve">Please </w:t>
      </w:r>
      <w:r w:rsidR="002C1BC9">
        <w:t xml:space="preserve">describe </w:t>
      </w:r>
      <w:r>
        <w:t xml:space="preserve">the </w:t>
      </w:r>
      <w:r w:rsidR="00565B89">
        <w:t>archival document and witness testimony in your packet of materials</w:t>
      </w:r>
      <w:r w:rsidR="006448DF">
        <w:t xml:space="preserve"> (from which archives, who gave the testimony, etc.).</w:t>
      </w:r>
    </w:p>
    <w:p w14:paraId="5A9E4582" w14:textId="77777777" w:rsidR="00565B89" w:rsidRDefault="00565B89" w:rsidP="00565B89">
      <w:pPr>
        <w:pStyle w:val="Paragraphedeliste"/>
        <w:spacing w:line="240" w:lineRule="auto"/>
      </w:pPr>
    </w:p>
    <w:p w14:paraId="6751B6B7" w14:textId="313CCE8C" w:rsidR="003F6093" w:rsidRPr="00B06C15" w:rsidRDefault="003F6093" w:rsidP="00493F8B">
      <w:pPr>
        <w:pStyle w:val="Paragraphedeliste"/>
        <w:numPr>
          <w:ilvl w:val="0"/>
          <w:numId w:val="7"/>
        </w:numPr>
        <w:spacing w:line="240" w:lineRule="auto"/>
      </w:pPr>
      <w:r w:rsidRPr="00B06C15">
        <w:t xml:space="preserve">Where was the ghetto </w:t>
      </w:r>
      <w:r w:rsidR="009E1E93">
        <w:t xml:space="preserve">(where the Jews were imprisoned) </w:t>
      </w:r>
      <w:r w:rsidRPr="00B06C15">
        <w:t>located?</w:t>
      </w:r>
    </w:p>
    <w:p w14:paraId="59EFE827" w14:textId="77777777" w:rsidR="00493F8B" w:rsidRPr="00B06C15" w:rsidRDefault="00493F8B" w:rsidP="00493F8B">
      <w:pPr>
        <w:pStyle w:val="Paragraphedeliste"/>
        <w:spacing w:line="240" w:lineRule="auto"/>
      </w:pPr>
    </w:p>
    <w:p w14:paraId="569EF5DD" w14:textId="77777777" w:rsidR="00493F8B" w:rsidRPr="00B06C15" w:rsidRDefault="00493F8B" w:rsidP="00493F8B">
      <w:pPr>
        <w:pStyle w:val="Paragraphedeliste"/>
        <w:spacing w:line="240" w:lineRule="auto"/>
      </w:pPr>
    </w:p>
    <w:p w14:paraId="0D75730B" w14:textId="42276F69" w:rsidR="00493F8B" w:rsidRPr="00B06C15" w:rsidRDefault="003F6093" w:rsidP="00493F8B">
      <w:pPr>
        <w:pStyle w:val="Paragraphedeliste"/>
        <w:numPr>
          <w:ilvl w:val="0"/>
          <w:numId w:val="7"/>
        </w:numPr>
        <w:spacing w:line="240" w:lineRule="auto"/>
      </w:pPr>
      <w:r w:rsidRPr="00B06C15">
        <w:t>Who arrested the Jews and imprisoned them in the ghetto?</w:t>
      </w:r>
    </w:p>
    <w:p w14:paraId="0FDB7166" w14:textId="77777777" w:rsidR="00493F8B" w:rsidRPr="00B06C15" w:rsidRDefault="00493F8B" w:rsidP="00493F8B">
      <w:pPr>
        <w:spacing w:line="240" w:lineRule="auto"/>
      </w:pPr>
    </w:p>
    <w:p w14:paraId="30C102A9" w14:textId="77777777" w:rsidR="003F6093" w:rsidRPr="00B06C15" w:rsidRDefault="003F6093" w:rsidP="00493F8B">
      <w:pPr>
        <w:pStyle w:val="Paragraphedeliste"/>
        <w:numPr>
          <w:ilvl w:val="0"/>
          <w:numId w:val="7"/>
        </w:numPr>
        <w:spacing w:line="240" w:lineRule="auto"/>
      </w:pPr>
      <w:r w:rsidRPr="00B06C15">
        <w:t>How did the witnesses know about the ghetto?</w:t>
      </w:r>
    </w:p>
    <w:p w14:paraId="035DBBEB" w14:textId="77777777" w:rsidR="00493F8B" w:rsidRPr="00B06C15" w:rsidRDefault="00493F8B" w:rsidP="00493F8B">
      <w:pPr>
        <w:spacing w:line="240" w:lineRule="auto"/>
      </w:pPr>
    </w:p>
    <w:p w14:paraId="778FCE6E" w14:textId="77777777" w:rsidR="003F6093" w:rsidRPr="00B06C15" w:rsidRDefault="003F6093" w:rsidP="00493F8B">
      <w:pPr>
        <w:pStyle w:val="Paragraphedeliste"/>
        <w:numPr>
          <w:ilvl w:val="0"/>
          <w:numId w:val="7"/>
        </w:numPr>
        <w:spacing w:line="240" w:lineRule="auto"/>
      </w:pPr>
      <w:r w:rsidRPr="00B06C15">
        <w:t>Who guarded the Jews in the ghetto?</w:t>
      </w:r>
    </w:p>
    <w:p w14:paraId="73A83C74" w14:textId="77777777" w:rsidR="00493F8B" w:rsidRPr="00B06C15" w:rsidRDefault="00493F8B" w:rsidP="00493F8B">
      <w:pPr>
        <w:spacing w:line="240" w:lineRule="auto"/>
      </w:pPr>
    </w:p>
    <w:p w14:paraId="23143083" w14:textId="3D8CDE5E" w:rsidR="00493F8B" w:rsidRPr="00B06C15" w:rsidRDefault="003F6093" w:rsidP="00493F8B">
      <w:pPr>
        <w:pStyle w:val="Paragraphedeliste"/>
        <w:numPr>
          <w:ilvl w:val="0"/>
          <w:numId w:val="7"/>
        </w:numPr>
        <w:spacing w:line="240" w:lineRule="auto"/>
      </w:pPr>
      <w:r w:rsidRPr="00B06C15">
        <w:t>What acts did the guards force the Jews to do near the</w:t>
      </w:r>
      <w:r w:rsidR="0072582D">
        <w:t xml:space="preserve"> ghetto</w:t>
      </w:r>
      <w:r w:rsidRPr="00B06C15">
        <w:t>?</w:t>
      </w:r>
    </w:p>
    <w:p w14:paraId="248BC323" w14:textId="77777777" w:rsidR="00493F8B" w:rsidRPr="00B06C15" w:rsidRDefault="00493F8B" w:rsidP="00493F8B">
      <w:pPr>
        <w:spacing w:line="240" w:lineRule="auto"/>
      </w:pPr>
    </w:p>
    <w:p w14:paraId="10417D40" w14:textId="4780CC9C" w:rsidR="003F6093" w:rsidRPr="00B06C15" w:rsidRDefault="003F6093" w:rsidP="00493F8B">
      <w:pPr>
        <w:pStyle w:val="Paragraphedeliste"/>
        <w:numPr>
          <w:ilvl w:val="0"/>
          <w:numId w:val="7"/>
        </w:numPr>
        <w:spacing w:line="240" w:lineRule="auto"/>
      </w:pPr>
      <w:r w:rsidRPr="00B06C15">
        <w:t xml:space="preserve">Where were the Jews </w:t>
      </w:r>
      <w:r w:rsidR="00AB4927">
        <w:t>from</w:t>
      </w:r>
      <w:r w:rsidRPr="00B06C15">
        <w:t xml:space="preserve"> the ghetto taken by the partisans</w:t>
      </w:r>
      <w:r w:rsidR="00365F65">
        <w:t>?</w:t>
      </w:r>
      <w:r w:rsidRPr="00B06C15">
        <w:t xml:space="preserve"> </w:t>
      </w:r>
      <w:r w:rsidR="00365F65">
        <w:t>W</w:t>
      </w:r>
      <w:r w:rsidRPr="00B06C15">
        <w:t>hat happened to the Jews there?</w:t>
      </w:r>
    </w:p>
    <w:p w14:paraId="089C7694" w14:textId="77777777" w:rsidR="00493F8B" w:rsidRPr="00B06C15" w:rsidRDefault="00493F8B" w:rsidP="00493F8B">
      <w:pPr>
        <w:spacing w:line="240" w:lineRule="auto"/>
      </w:pPr>
    </w:p>
    <w:p w14:paraId="5406116D" w14:textId="6DF08FD5" w:rsidR="003F7136" w:rsidRDefault="003F6093" w:rsidP="00565B89">
      <w:pPr>
        <w:pStyle w:val="Paragraphedeliste"/>
        <w:numPr>
          <w:ilvl w:val="0"/>
          <w:numId w:val="7"/>
        </w:numPr>
        <w:spacing w:line="240" w:lineRule="auto"/>
      </w:pPr>
      <w:r w:rsidRPr="00B06C15">
        <w:t>What was the justification for the shooting of the Jews?</w:t>
      </w:r>
    </w:p>
    <w:p w14:paraId="053CCDEA" w14:textId="0A00AF68" w:rsidR="00895B47" w:rsidRPr="00BB6B17" w:rsidRDefault="00895B47" w:rsidP="00BB6B17">
      <w:pPr>
        <w:pStyle w:val="Paragraphedeliste"/>
        <w:numPr>
          <w:ilvl w:val="0"/>
          <w:numId w:val="10"/>
        </w:numPr>
        <w:rPr>
          <w:b/>
          <w:bCs/>
          <w:sz w:val="36"/>
          <w:szCs w:val="36"/>
        </w:rPr>
      </w:pPr>
      <w:r w:rsidRPr="00BB6B17">
        <w:rPr>
          <w:b/>
          <w:bCs/>
          <w:sz w:val="36"/>
          <w:szCs w:val="36"/>
        </w:rPr>
        <w:lastRenderedPageBreak/>
        <w:t>The Shooting</w:t>
      </w:r>
    </w:p>
    <w:p w14:paraId="5B47A167" w14:textId="5FC3E503" w:rsidR="00EE39A1" w:rsidRPr="00E86196" w:rsidRDefault="00CA0687" w:rsidP="00EE39A1">
      <w:pPr>
        <w:jc w:val="both"/>
        <w:rPr>
          <w:lang w:val="en-GB"/>
        </w:rPr>
      </w:pPr>
      <w:r w:rsidRPr="00B06C15">
        <w:rPr>
          <w:u w:val="single"/>
        </w:rPr>
        <w:t>Archival document</w:t>
      </w:r>
      <w:bookmarkStart w:id="2" w:name="_Hlk200035913"/>
      <w:r w:rsidR="00E86196">
        <w:rPr>
          <w:u w:val="single"/>
        </w:rPr>
        <w:t xml:space="preserve"> (German</w:t>
      </w:r>
      <w:r w:rsidR="00E86196" w:rsidRPr="00E86196">
        <w:rPr>
          <w:u w:val="single"/>
        </w:rPr>
        <w:t>)</w:t>
      </w:r>
      <w:r w:rsidRPr="00E86196">
        <w:t xml:space="preserve">: </w:t>
      </w:r>
      <w:bookmarkEnd w:id="2"/>
      <w:r w:rsidR="00EE39A1" w:rsidRPr="00E86196">
        <w:rPr>
          <w:lang w:val="en-GB"/>
        </w:rPr>
        <w:t>B162-9338 pp. 441-444: Testimony of Anse M. (English translation)</w:t>
      </w:r>
    </w:p>
    <w:p w14:paraId="7AB2B60A" w14:textId="77777777" w:rsidR="00786909" w:rsidRPr="00786909" w:rsidRDefault="00786909" w:rsidP="00EE39A1">
      <w:pPr>
        <w:jc w:val="both"/>
        <w:rPr>
          <w:b/>
          <w:bCs/>
          <w:lang w:val="en-GB"/>
        </w:rPr>
      </w:pPr>
    </w:p>
    <w:p w14:paraId="6607D577" w14:textId="77777777" w:rsidR="00EE39A1" w:rsidRDefault="00EE39A1" w:rsidP="00EE39A1">
      <w:pPr>
        <w:jc w:val="both"/>
        <w:rPr>
          <w:lang w:val="en-GB"/>
        </w:rPr>
      </w:pPr>
      <w:r>
        <w:rPr>
          <w:lang w:val="en-GB"/>
        </w:rPr>
        <w:t>Wilna, 20</w:t>
      </w:r>
      <w:r w:rsidRPr="002448B6">
        <w:rPr>
          <w:vertAlign w:val="superscript"/>
          <w:lang w:val="en-GB"/>
        </w:rPr>
        <w:t>th</w:t>
      </w:r>
      <w:r>
        <w:rPr>
          <w:lang w:val="en-GB"/>
        </w:rPr>
        <w:t xml:space="preserve"> of March 1970</w:t>
      </w:r>
    </w:p>
    <w:p w14:paraId="55952965" w14:textId="77777777" w:rsidR="00EE39A1" w:rsidRDefault="00EE39A1" w:rsidP="00EE39A1">
      <w:pPr>
        <w:jc w:val="both"/>
        <w:rPr>
          <w:lang w:val="en-GB"/>
        </w:rPr>
      </w:pPr>
      <w:r w:rsidRPr="00263BE3">
        <w:rPr>
          <w:lang w:val="en-GB"/>
        </w:rPr>
        <w:t xml:space="preserve">The principal investigator for particularly important </w:t>
      </w:r>
      <w:r>
        <w:rPr>
          <w:lang w:val="en-GB"/>
        </w:rPr>
        <w:t>proceedings</w:t>
      </w:r>
      <w:r w:rsidRPr="00263BE3">
        <w:rPr>
          <w:lang w:val="en-GB"/>
        </w:rPr>
        <w:t xml:space="preserve"> of the Investigation Department of the State Security Service</w:t>
      </w:r>
      <w:r>
        <w:rPr>
          <w:lang w:val="en-GB"/>
        </w:rPr>
        <w:t xml:space="preserve"> </w:t>
      </w:r>
      <w:r w:rsidRPr="00263BE3">
        <w:rPr>
          <w:lang w:val="en-GB"/>
        </w:rPr>
        <w:t>at the Council of Ministers of the SSR Lithuania, Maj</w:t>
      </w:r>
      <w:r>
        <w:rPr>
          <w:lang w:val="en-GB"/>
        </w:rPr>
        <w:t xml:space="preserve">or </w:t>
      </w:r>
      <w:proofErr w:type="spellStart"/>
      <w:r w:rsidRPr="00263BE3">
        <w:rPr>
          <w:lang w:val="en-GB"/>
        </w:rPr>
        <w:t>Petrushkyavichyus</w:t>
      </w:r>
      <w:proofErr w:type="spellEnd"/>
      <w:r w:rsidRPr="00263BE3">
        <w:rPr>
          <w:lang w:val="en-GB"/>
        </w:rPr>
        <w:t>, interrogated the witness at the request of the USSR Prosecutor's Office in connection with the request of the Central Office of the State Judicial Administration in Ludwigsburg (FRG) for assistance in establishing the guilt of German Nazi criminals and collecting evidence:</w:t>
      </w:r>
    </w:p>
    <w:p w14:paraId="5661E87F" w14:textId="77777777" w:rsidR="00EE39A1" w:rsidRPr="003842E8" w:rsidRDefault="00EE39A1" w:rsidP="00EE39A1">
      <w:pPr>
        <w:ind w:left="708"/>
        <w:jc w:val="both"/>
        <w:rPr>
          <w:lang w:val="en-GB"/>
        </w:rPr>
      </w:pPr>
      <w:r w:rsidRPr="003842E8">
        <w:rPr>
          <w:lang w:val="en-GB"/>
        </w:rPr>
        <w:t xml:space="preserve">Anse </w:t>
      </w:r>
      <w:r>
        <w:rPr>
          <w:lang w:val="en-GB"/>
        </w:rPr>
        <w:t>M.</w:t>
      </w:r>
      <w:r w:rsidRPr="003842E8">
        <w:rPr>
          <w:lang w:val="en-GB"/>
        </w:rPr>
        <w:t>, born 1919 in th</w:t>
      </w:r>
      <w:r>
        <w:rPr>
          <w:lang w:val="en-GB"/>
        </w:rPr>
        <w:t xml:space="preserve">e city of </w:t>
      </w:r>
      <w:proofErr w:type="spellStart"/>
      <w:r w:rsidRPr="00466153">
        <w:rPr>
          <w:lang w:val="en-GB"/>
        </w:rPr>
        <w:t>Plungė</w:t>
      </w:r>
      <w:proofErr w:type="spellEnd"/>
      <w:r>
        <w:rPr>
          <w:lang w:val="en-GB"/>
        </w:rPr>
        <w:t xml:space="preserve">, SSR Lithuania, Jewish, citizen of </w:t>
      </w:r>
      <w:proofErr w:type="spellStart"/>
      <w:r>
        <w:rPr>
          <w:lang w:val="en-GB"/>
        </w:rPr>
        <w:t>UdSSR</w:t>
      </w:r>
      <w:proofErr w:type="spellEnd"/>
      <w:r>
        <w:rPr>
          <w:lang w:val="en-GB"/>
        </w:rPr>
        <w:t xml:space="preserve">, married, education: six grades of gymnasium, housewife, residing </w:t>
      </w:r>
      <w:proofErr w:type="gramStart"/>
      <w:r>
        <w:rPr>
          <w:lang w:val="en-GB"/>
        </w:rPr>
        <w:t>in  (</w:t>
      </w:r>
      <w:proofErr w:type="gramEnd"/>
      <w:r>
        <w:rPr>
          <w:lang w:val="en-GB"/>
        </w:rPr>
        <w:t>…).</w:t>
      </w:r>
    </w:p>
    <w:p w14:paraId="0521440E" w14:textId="77777777" w:rsidR="00EE39A1" w:rsidRPr="003842E8" w:rsidRDefault="00EE39A1" w:rsidP="00EE39A1">
      <w:pPr>
        <w:jc w:val="both"/>
        <w:rPr>
          <w:lang w:val="en-GB"/>
        </w:rPr>
      </w:pPr>
    </w:p>
    <w:p w14:paraId="683C807C" w14:textId="77777777" w:rsidR="00EE39A1" w:rsidRDefault="00EE39A1" w:rsidP="00EE39A1">
      <w:pPr>
        <w:rPr>
          <w:u w:val="single"/>
          <w:lang w:val="en-GB"/>
        </w:rPr>
      </w:pPr>
      <w:r w:rsidRPr="001B6B26">
        <w:rPr>
          <w:u w:val="single"/>
          <w:lang w:val="en-GB"/>
        </w:rPr>
        <w:t xml:space="preserve">Beginning of the Interrogation </w:t>
      </w:r>
      <w:r>
        <w:rPr>
          <w:u w:val="single"/>
          <w:lang w:val="en-GB"/>
        </w:rPr>
        <w:t>9.35</w:t>
      </w:r>
      <w:r w:rsidRPr="001B6B26">
        <w:rPr>
          <w:u w:val="single"/>
          <w:lang w:val="en-GB"/>
        </w:rPr>
        <w:t xml:space="preserve"> a.m.</w:t>
      </w:r>
    </w:p>
    <w:p w14:paraId="741A061C" w14:textId="77777777" w:rsidR="00EE39A1" w:rsidRPr="00552E8D" w:rsidRDefault="00EE39A1" w:rsidP="00EE39A1">
      <w:pPr>
        <w:jc w:val="both"/>
        <w:rPr>
          <w:lang w:val="en-GB"/>
        </w:rPr>
      </w:pPr>
      <w:r w:rsidRPr="00552E8D">
        <w:rPr>
          <w:lang w:val="en-GB"/>
        </w:rPr>
        <w:t>Question: Do you master the Russian language and are you ready to make your statements in Russian?</w:t>
      </w:r>
    </w:p>
    <w:p w14:paraId="2569640C" w14:textId="77777777" w:rsidR="00EE39A1" w:rsidRDefault="00EE39A1" w:rsidP="00EE39A1">
      <w:pPr>
        <w:jc w:val="both"/>
        <w:rPr>
          <w:lang w:val="en-GB"/>
        </w:rPr>
      </w:pPr>
      <w:r w:rsidRPr="00552E8D">
        <w:rPr>
          <w:lang w:val="en-GB"/>
        </w:rPr>
        <w:t>Answer: I master the Russian language very well and am ready to make my statements in Russian.</w:t>
      </w:r>
    </w:p>
    <w:p w14:paraId="572FEE35" w14:textId="77777777" w:rsidR="00EE39A1" w:rsidRPr="00F71D39" w:rsidRDefault="00EE39A1" w:rsidP="00EE39A1">
      <w:pPr>
        <w:jc w:val="both"/>
        <w:rPr>
          <w:lang w:val="en-GB"/>
        </w:rPr>
      </w:pPr>
      <w:r w:rsidRPr="00F71D39">
        <w:rPr>
          <w:lang w:val="en-GB"/>
        </w:rPr>
        <w:t xml:space="preserve">The witness </w:t>
      </w:r>
      <w:r>
        <w:rPr>
          <w:lang w:val="en-GB"/>
        </w:rPr>
        <w:t xml:space="preserve">Anse M. </w:t>
      </w:r>
      <w:r w:rsidRPr="00F71D39">
        <w:rPr>
          <w:lang w:val="en-GB"/>
        </w:rPr>
        <w:t>was informed, in accordance with the provisions of Article 178 of the Code of Criminal Procedure (</w:t>
      </w:r>
      <w:proofErr w:type="spellStart"/>
      <w:r w:rsidRPr="00F71D39">
        <w:rPr>
          <w:lang w:val="en-GB"/>
        </w:rPr>
        <w:t>StPO</w:t>
      </w:r>
      <w:proofErr w:type="spellEnd"/>
      <w:r w:rsidRPr="00F71D39">
        <w:rPr>
          <w:lang w:val="en-GB"/>
        </w:rPr>
        <w:t>; translated) of the SSR of Lithuania, of her duty to truthfully testify about what was known to her regarding the matter. Furthermore, she was advised of the consequences of refusing to testify and of making a knowingly false statement, in accordance with Articles 189 and 190 of the Criminal Code (</w:t>
      </w:r>
      <w:proofErr w:type="spellStart"/>
      <w:r w:rsidRPr="00F71D39">
        <w:rPr>
          <w:lang w:val="en-GB"/>
        </w:rPr>
        <w:t>StGB</w:t>
      </w:r>
      <w:proofErr w:type="spellEnd"/>
      <w:r w:rsidRPr="00F71D39">
        <w:rPr>
          <w:lang w:val="en-GB"/>
        </w:rPr>
        <w:t>; translated) of the SSR of Lithuania.</w:t>
      </w:r>
    </w:p>
    <w:p w14:paraId="64D25CE4" w14:textId="77777777" w:rsidR="00EE39A1" w:rsidRPr="00552E8D" w:rsidRDefault="00EE39A1" w:rsidP="00EE39A1">
      <w:pPr>
        <w:jc w:val="both"/>
        <w:rPr>
          <w:lang w:val="en-GB"/>
        </w:rPr>
      </w:pPr>
      <w:r>
        <w:rPr>
          <w:lang w:val="en-GB"/>
        </w:rPr>
        <w:t xml:space="preserve">                                                                                                                                           Signature (illegible)</w:t>
      </w:r>
    </w:p>
    <w:p w14:paraId="75427768" w14:textId="77777777" w:rsidR="00EE39A1" w:rsidRDefault="00EE39A1" w:rsidP="00EE39A1">
      <w:pPr>
        <w:rPr>
          <w:lang w:val="en-GB"/>
        </w:rPr>
      </w:pPr>
    </w:p>
    <w:p w14:paraId="11EBD628" w14:textId="77777777" w:rsidR="00EE39A1" w:rsidRDefault="00EE39A1" w:rsidP="00EE39A1">
      <w:pPr>
        <w:rPr>
          <w:lang w:val="en-GB"/>
        </w:rPr>
      </w:pPr>
      <w:r>
        <w:rPr>
          <w:lang w:val="en-GB"/>
        </w:rPr>
        <w:t xml:space="preserve">Question: </w:t>
      </w:r>
      <w:r w:rsidRPr="00921E8F">
        <w:rPr>
          <w:lang w:val="en-GB"/>
        </w:rPr>
        <w:t>What was your maiden name?</w:t>
      </w:r>
    </w:p>
    <w:p w14:paraId="1F837C4C" w14:textId="72423A97" w:rsidR="00EE39A1" w:rsidRDefault="00EE39A1" w:rsidP="00EE39A1">
      <w:pPr>
        <w:rPr>
          <w:lang w:val="en-GB"/>
        </w:rPr>
      </w:pPr>
      <w:r w:rsidRPr="00921E8F">
        <w:rPr>
          <w:lang w:val="en-GB"/>
        </w:rPr>
        <w:t>Answer: My maiden name was L</w:t>
      </w:r>
      <w:r w:rsidR="008D478C">
        <w:rPr>
          <w:lang w:val="en-GB"/>
        </w:rPr>
        <w:t xml:space="preserve">. </w:t>
      </w:r>
      <w:r w:rsidRPr="00921E8F">
        <w:rPr>
          <w:lang w:val="en-GB"/>
        </w:rPr>
        <w:t>and after I married Mr</w:t>
      </w:r>
      <w:r w:rsidR="00651E40">
        <w:rPr>
          <w:lang w:val="en-GB"/>
        </w:rPr>
        <w:t>.</w:t>
      </w:r>
      <w:r w:rsidRPr="00921E8F">
        <w:rPr>
          <w:lang w:val="en-GB"/>
        </w:rPr>
        <w:t xml:space="preserve"> M in 1946, I became Mrs</w:t>
      </w:r>
      <w:r w:rsidR="00651E40">
        <w:rPr>
          <w:lang w:val="en-GB"/>
        </w:rPr>
        <w:t>.</w:t>
      </w:r>
      <w:r w:rsidRPr="00921E8F">
        <w:rPr>
          <w:lang w:val="en-GB"/>
        </w:rPr>
        <w:t xml:space="preserve"> M</w:t>
      </w:r>
      <w:r>
        <w:rPr>
          <w:lang w:val="en-GB"/>
        </w:rPr>
        <w:t>.</w:t>
      </w:r>
    </w:p>
    <w:p w14:paraId="12443931" w14:textId="77777777" w:rsidR="00EE39A1" w:rsidRDefault="00EE39A1" w:rsidP="00EE39A1">
      <w:pPr>
        <w:rPr>
          <w:lang w:val="en-GB"/>
        </w:rPr>
      </w:pPr>
      <w:r w:rsidRPr="00273F49">
        <w:rPr>
          <w:lang w:val="en-GB"/>
        </w:rPr>
        <w:t xml:space="preserve">Question: Where did you live during the German </w:t>
      </w:r>
      <w:r>
        <w:rPr>
          <w:lang w:val="en-GB"/>
        </w:rPr>
        <w:t xml:space="preserve">fascist </w:t>
      </w:r>
      <w:r w:rsidRPr="00273F49">
        <w:rPr>
          <w:lang w:val="en-GB"/>
        </w:rPr>
        <w:t>occupation of the Lithuanian SSR?</w:t>
      </w:r>
    </w:p>
    <w:p w14:paraId="5E52CE83" w14:textId="68A80075" w:rsidR="00EE39A1" w:rsidRDefault="00EE39A1" w:rsidP="00EE39A1">
      <w:pPr>
        <w:jc w:val="both"/>
        <w:rPr>
          <w:lang w:val="en-GB"/>
        </w:rPr>
      </w:pPr>
      <w:r w:rsidRPr="00872838">
        <w:rPr>
          <w:lang w:val="en-GB"/>
        </w:rPr>
        <w:t xml:space="preserve">Answer: During the German fascist occupation of the Lithuanian SSR, I lived in the district of </w:t>
      </w:r>
      <w:proofErr w:type="spellStart"/>
      <w:r w:rsidRPr="00872838">
        <w:rPr>
          <w:lang w:val="en-GB"/>
        </w:rPr>
        <w:t>Telschjaj</w:t>
      </w:r>
      <w:proofErr w:type="spellEnd"/>
      <w:r w:rsidRPr="00872838">
        <w:rPr>
          <w:lang w:val="en-GB"/>
        </w:rPr>
        <w:t xml:space="preserve"> (German: </w:t>
      </w:r>
      <w:proofErr w:type="spellStart"/>
      <w:proofErr w:type="gramStart"/>
      <w:r w:rsidRPr="00872838">
        <w:rPr>
          <w:lang w:val="en-GB"/>
        </w:rPr>
        <w:t>Telschen</w:t>
      </w:r>
      <w:proofErr w:type="spellEnd"/>
      <w:r w:rsidRPr="00872838">
        <w:rPr>
          <w:lang w:val="en-GB"/>
        </w:rPr>
        <w:t xml:space="preserve"> ;</w:t>
      </w:r>
      <w:proofErr w:type="gramEnd"/>
      <w:r w:rsidRPr="00872838">
        <w:rPr>
          <w:lang w:val="en-GB"/>
        </w:rPr>
        <w:t xml:space="preserve"> the transl.) of the Lithuanian SSR.</w:t>
      </w:r>
      <w:r w:rsidRPr="00EF3523">
        <w:rPr>
          <w:lang w:val="en-GB"/>
        </w:rPr>
        <w:t xml:space="preserve"> On the evening of 21 </w:t>
      </w:r>
      <w:r w:rsidRPr="00EF3523">
        <w:rPr>
          <w:lang w:val="en-GB"/>
        </w:rPr>
        <w:lastRenderedPageBreak/>
        <w:t>July 1941, I took the train from</w:t>
      </w:r>
      <w:r w:rsidRPr="000A0DE1">
        <w:t xml:space="preserve"> </w:t>
      </w:r>
      <w:proofErr w:type="spellStart"/>
      <w:r w:rsidRPr="00971A5A">
        <w:t>Plungė</w:t>
      </w:r>
      <w:proofErr w:type="spellEnd"/>
      <w:r w:rsidRPr="00EF3523">
        <w:rPr>
          <w:lang w:val="en-GB"/>
        </w:rPr>
        <w:t xml:space="preserve"> to </w:t>
      </w:r>
      <w:proofErr w:type="spellStart"/>
      <w:r w:rsidRPr="00EF3523">
        <w:rPr>
          <w:lang w:val="en-GB"/>
        </w:rPr>
        <w:t>Schjauljaj</w:t>
      </w:r>
      <w:proofErr w:type="spellEnd"/>
      <w:r w:rsidRPr="00EF3523">
        <w:rPr>
          <w:lang w:val="en-GB"/>
        </w:rPr>
        <w:t xml:space="preserve"> (German: </w:t>
      </w:r>
      <w:proofErr w:type="spellStart"/>
      <w:r w:rsidRPr="00EF3523">
        <w:rPr>
          <w:lang w:val="en-GB"/>
        </w:rPr>
        <w:t>Schaulen</w:t>
      </w:r>
      <w:proofErr w:type="spellEnd"/>
      <w:r w:rsidRPr="00EF3523">
        <w:rPr>
          <w:lang w:val="en-GB"/>
        </w:rPr>
        <w:t xml:space="preserve">; the transl.); SSR Lithuania, where I was surprised by the war. In the morning of 22 July, I travelled from </w:t>
      </w:r>
      <w:proofErr w:type="spellStart"/>
      <w:r w:rsidRPr="00EF3523">
        <w:rPr>
          <w:lang w:val="en-GB"/>
        </w:rPr>
        <w:t>Schjauljaj</w:t>
      </w:r>
      <w:proofErr w:type="spellEnd"/>
      <w:r w:rsidRPr="00EF3523">
        <w:rPr>
          <w:lang w:val="en-GB"/>
        </w:rPr>
        <w:t xml:space="preserve"> to Plunge, i.e. home, but when I passed through the town of </w:t>
      </w:r>
      <w:proofErr w:type="spellStart"/>
      <w:r w:rsidRPr="00EF3523">
        <w:rPr>
          <w:lang w:val="en-GB"/>
        </w:rPr>
        <w:t>Telschjaj</w:t>
      </w:r>
      <w:proofErr w:type="spellEnd"/>
      <w:r w:rsidR="003B1030">
        <w:rPr>
          <w:lang w:val="en-GB"/>
        </w:rPr>
        <w:t xml:space="preserve">, </w:t>
      </w:r>
      <w:r w:rsidRPr="00EF3523">
        <w:rPr>
          <w:lang w:val="en-GB"/>
        </w:rPr>
        <w:t xml:space="preserve">I was arrested by the local guards from the ranks of the Lithuanian bourgeois nationalists. Together with other citizens of Jewish nationality, I was taken away from </w:t>
      </w:r>
      <w:proofErr w:type="spellStart"/>
      <w:r w:rsidRPr="00EF3523">
        <w:rPr>
          <w:lang w:val="en-GB"/>
        </w:rPr>
        <w:t>Telschjaj</w:t>
      </w:r>
      <w:proofErr w:type="spellEnd"/>
      <w:r w:rsidRPr="00EF3523">
        <w:rPr>
          <w:lang w:val="en-GB"/>
        </w:rPr>
        <w:t xml:space="preserve"> to the </w:t>
      </w:r>
      <w:proofErr w:type="spellStart"/>
      <w:r w:rsidRPr="00EF3523">
        <w:rPr>
          <w:lang w:val="en-GB"/>
        </w:rPr>
        <w:t>Rajnjaj</w:t>
      </w:r>
      <w:proofErr w:type="spellEnd"/>
      <w:r w:rsidRPr="00EF3523">
        <w:rPr>
          <w:lang w:val="en-GB"/>
        </w:rPr>
        <w:t xml:space="preserve"> estate, which was 10 k</w:t>
      </w:r>
      <w:r>
        <w:rPr>
          <w:lang w:val="en-GB"/>
        </w:rPr>
        <w:t>m</w:t>
      </w:r>
      <w:r w:rsidRPr="00EF3523">
        <w:rPr>
          <w:lang w:val="en-GB"/>
        </w:rPr>
        <w:t xml:space="preserve"> away from the town of </w:t>
      </w:r>
      <w:proofErr w:type="spellStart"/>
      <w:r w:rsidRPr="00EF3523">
        <w:rPr>
          <w:lang w:val="en-GB"/>
        </w:rPr>
        <w:t>Telschjaj</w:t>
      </w:r>
      <w:proofErr w:type="spellEnd"/>
      <w:r w:rsidRPr="00EF3523">
        <w:rPr>
          <w:lang w:val="en-GB"/>
        </w:rPr>
        <w:t>.</w:t>
      </w:r>
      <w:r w:rsidRPr="004345F2">
        <w:rPr>
          <w:lang w:val="en-GB"/>
        </w:rPr>
        <w:t xml:space="preserve"> There was very little space on the </w:t>
      </w:r>
      <w:proofErr w:type="spellStart"/>
      <w:r w:rsidRPr="004345F2">
        <w:rPr>
          <w:lang w:val="en-GB"/>
        </w:rPr>
        <w:t>Rajnaj</w:t>
      </w:r>
      <w:proofErr w:type="spellEnd"/>
      <w:r w:rsidRPr="004345F2">
        <w:rPr>
          <w:lang w:val="en-GB"/>
        </w:rPr>
        <w:t xml:space="preserve"> estate, so we asked to be moved to another location. Part of the Jewish population was then moved to the </w:t>
      </w:r>
      <w:proofErr w:type="spellStart"/>
      <w:r w:rsidRPr="004345F2">
        <w:rPr>
          <w:lang w:val="en-GB"/>
        </w:rPr>
        <w:t>Weschwanaj</w:t>
      </w:r>
      <w:proofErr w:type="spellEnd"/>
      <w:r w:rsidRPr="004345F2">
        <w:rPr>
          <w:lang w:val="en-GB"/>
        </w:rPr>
        <w:t xml:space="preserve"> estate, which was about </w:t>
      </w:r>
      <w:r>
        <w:rPr>
          <w:lang w:val="en-GB"/>
        </w:rPr>
        <w:t xml:space="preserve">seven kilometres </w:t>
      </w:r>
      <w:r w:rsidRPr="004345F2">
        <w:rPr>
          <w:lang w:val="en-GB"/>
        </w:rPr>
        <w:t xml:space="preserve">away from the </w:t>
      </w:r>
      <w:proofErr w:type="spellStart"/>
      <w:r w:rsidRPr="004345F2">
        <w:rPr>
          <w:lang w:val="en-GB"/>
        </w:rPr>
        <w:t>Rajnjaj</w:t>
      </w:r>
      <w:proofErr w:type="spellEnd"/>
      <w:r w:rsidRPr="004345F2">
        <w:rPr>
          <w:lang w:val="en-GB"/>
        </w:rPr>
        <w:t xml:space="preserve"> estate.</w:t>
      </w:r>
      <w:r w:rsidRPr="006626AD">
        <w:rPr>
          <w:lang w:val="en-GB"/>
        </w:rPr>
        <w:t xml:space="preserve"> In the second half of July 1941, the men of Jewish nationality were taken away from us by the local </w:t>
      </w:r>
      <w:r>
        <w:rPr>
          <w:lang w:val="en-GB"/>
        </w:rPr>
        <w:t xml:space="preserve">collaborators </w:t>
      </w:r>
      <w:r w:rsidRPr="006626AD">
        <w:rPr>
          <w:lang w:val="en-GB"/>
        </w:rPr>
        <w:t>and shot about 300 m from the building we were in.</w:t>
      </w:r>
      <w:r w:rsidRPr="00D20FCE">
        <w:rPr>
          <w:rFonts w:ascii="Times New Roman" w:eastAsia="Times New Roman" w:hAnsi="Times New Roman" w:cs="Times New Roman"/>
          <w:kern w:val="0"/>
          <w:lang w:val="en-GB" w:eastAsia="fr-FR"/>
          <w14:ligatures w14:val="none"/>
        </w:rPr>
        <w:t xml:space="preserve"> </w:t>
      </w:r>
      <w:r w:rsidRPr="00D20FCE">
        <w:rPr>
          <w:lang w:val="en-GB"/>
        </w:rPr>
        <w:t>I did not see who killed them or under what circumstances; I only heard the gunshots.</w:t>
      </w:r>
      <w:r>
        <w:rPr>
          <w:lang w:val="en-GB"/>
        </w:rPr>
        <w:t xml:space="preserve"> </w:t>
      </w:r>
      <w:r w:rsidRPr="00D20FCE">
        <w:rPr>
          <w:lang w:val="en-GB"/>
        </w:rPr>
        <w:t>After the execution of the men, I, along with other women and children, w</w:t>
      </w:r>
      <w:r>
        <w:rPr>
          <w:lang w:val="en-GB"/>
        </w:rPr>
        <w:t>as</w:t>
      </w:r>
      <w:r w:rsidRPr="00D20FCE">
        <w:rPr>
          <w:lang w:val="en-GB"/>
        </w:rPr>
        <w:t xml:space="preserve"> transported to the </w:t>
      </w:r>
      <w:proofErr w:type="spellStart"/>
      <w:r w:rsidRPr="00D20FCE">
        <w:rPr>
          <w:lang w:val="en-GB"/>
        </w:rPr>
        <w:t>Giruljaj</w:t>
      </w:r>
      <w:proofErr w:type="spellEnd"/>
      <w:r w:rsidRPr="00D20FCE">
        <w:rPr>
          <w:lang w:val="en-GB"/>
        </w:rPr>
        <w:t xml:space="preserve"> estate. From this estate, </w:t>
      </w:r>
      <w:r>
        <w:rPr>
          <w:lang w:val="en-GB"/>
        </w:rPr>
        <w:t>th</w:t>
      </w:r>
      <w:r w:rsidRPr="00D20FCE">
        <w:rPr>
          <w:lang w:val="en-GB"/>
        </w:rPr>
        <w:t>e women were taken to another estate for agricultural labour.</w:t>
      </w:r>
      <w:r>
        <w:rPr>
          <w:lang w:val="en-GB"/>
        </w:rPr>
        <w:t xml:space="preserve"> </w:t>
      </w:r>
      <w:r w:rsidRPr="00D20FCE">
        <w:rPr>
          <w:lang w:val="en-GB"/>
        </w:rPr>
        <w:t xml:space="preserve">While working at the </w:t>
      </w:r>
      <w:proofErr w:type="spellStart"/>
      <w:r w:rsidRPr="00D20FCE">
        <w:rPr>
          <w:lang w:val="en-GB"/>
        </w:rPr>
        <w:t>Degajtschjaj</w:t>
      </w:r>
      <w:proofErr w:type="spellEnd"/>
      <w:r w:rsidRPr="00D20FCE">
        <w:rPr>
          <w:lang w:val="en-GB"/>
        </w:rPr>
        <w:t xml:space="preserve"> estate, I fled on </w:t>
      </w:r>
      <w:r>
        <w:rPr>
          <w:lang w:val="en-GB"/>
        </w:rPr>
        <w:t xml:space="preserve">22 </w:t>
      </w:r>
      <w:r w:rsidRPr="00D20FCE">
        <w:rPr>
          <w:lang w:val="en-GB"/>
        </w:rPr>
        <w:t xml:space="preserve">December 1941, together with several other women of Jewish nationality and went into hiding from the German authorities. In this way, I managed to survive, while the other members of my family—my mother, my brother, his wife, and </w:t>
      </w:r>
      <w:r>
        <w:rPr>
          <w:lang w:val="en-GB"/>
        </w:rPr>
        <w:t>his</w:t>
      </w:r>
      <w:r w:rsidRPr="00D20FCE">
        <w:rPr>
          <w:lang w:val="en-GB"/>
        </w:rPr>
        <w:t xml:space="preserve"> son—were all shot. My mother was executed in the city of</w:t>
      </w:r>
      <w:r w:rsidRPr="000A0DE1">
        <w:t xml:space="preserve"> </w:t>
      </w:r>
      <w:proofErr w:type="spellStart"/>
      <w:r w:rsidRPr="00971A5A">
        <w:t>Plungė</w:t>
      </w:r>
      <w:proofErr w:type="spellEnd"/>
      <w:r w:rsidRPr="00D20FCE">
        <w:rPr>
          <w:lang w:val="en-GB"/>
        </w:rPr>
        <w:t>, while my brother and his family were killed near the border of the Latvian SSR.</w:t>
      </w:r>
    </w:p>
    <w:p w14:paraId="29C95CE5" w14:textId="77777777" w:rsidR="00EE39A1" w:rsidRDefault="00EE39A1" w:rsidP="00EE39A1">
      <w:pPr>
        <w:jc w:val="both"/>
        <w:rPr>
          <w:rFonts w:ascii="Times New Roman" w:eastAsia="Times New Roman" w:hAnsi="Times New Roman" w:cs="Times New Roman"/>
          <w:b/>
          <w:bCs/>
          <w:kern w:val="0"/>
          <w:lang w:val="en-GB" w:eastAsia="fr-FR"/>
          <w14:ligatures w14:val="none"/>
        </w:rPr>
      </w:pPr>
      <w:r w:rsidRPr="00C51925">
        <w:rPr>
          <w:lang w:val="en-GB"/>
        </w:rPr>
        <w:t xml:space="preserve">Question: Report what you know about the mass executions of Soviet citizens of Jewish nationality in the </w:t>
      </w:r>
      <w:proofErr w:type="spellStart"/>
      <w:r w:rsidRPr="00971A5A">
        <w:t>Plungė</w:t>
      </w:r>
      <w:proofErr w:type="spellEnd"/>
      <w:r w:rsidRPr="00C51925">
        <w:rPr>
          <w:lang w:val="en-GB"/>
        </w:rPr>
        <w:t xml:space="preserve"> district, SSR Lithuania, in the year 1941, that is, during the German fascist occupation of the SSR Lithuania</w:t>
      </w:r>
      <w:r>
        <w:rPr>
          <w:lang w:val="en-GB"/>
        </w:rPr>
        <w:t>.</w:t>
      </w:r>
      <w:r w:rsidRPr="00BC4D20">
        <w:rPr>
          <w:rFonts w:ascii="Times New Roman" w:eastAsia="Times New Roman" w:hAnsi="Times New Roman" w:cs="Times New Roman"/>
          <w:b/>
          <w:bCs/>
          <w:kern w:val="0"/>
          <w:lang w:val="en-GB" w:eastAsia="fr-FR"/>
          <w14:ligatures w14:val="none"/>
        </w:rPr>
        <w:t xml:space="preserve"> </w:t>
      </w:r>
    </w:p>
    <w:p w14:paraId="2CFD86D9" w14:textId="7314867D" w:rsidR="00EE39A1" w:rsidRPr="00BC4D20" w:rsidRDefault="00EE39A1" w:rsidP="00EE39A1">
      <w:pPr>
        <w:jc w:val="both"/>
        <w:rPr>
          <w:lang w:val="en-GB"/>
        </w:rPr>
      </w:pPr>
      <w:r w:rsidRPr="00BC4D20">
        <w:rPr>
          <w:lang w:val="en-GB"/>
        </w:rPr>
        <w:t xml:space="preserve">Answer: I only heard about the mass execution of citizens of Jewish nationality near the city of </w:t>
      </w:r>
      <w:proofErr w:type="spellStart"/>
      <w:r w:rsidRPr="00971A5A">
        <w:t>Plungė</w:t>
      </w:r>
      <w:proofErr w:type="spellEnd"/>
      <w:r w:rsidRPr="00BC4D20">
        <w:rPr>
          <w:lang w:val="en-GB"/>
        </w:rPr>
        <w:t xml:space="preserve">, that is, in the </w:t>
      </w:r>
      <w:r w:rsidRPr="00171FF0">
        <w:rPr>
          <w:lang w:val="en-GB"/>
        </w:rPr>
        <w:t>village of</w:t>
      </w:r>
      <w:r w:rsidR="00171FF0" w:rsidRPr="00171FF0">
        <w:rPr>
          <w:lang w:val="en-GB"/>
        </w:rPr>
        <w:t xml:space="preserve"> </w:t>
      </w:r>
      <w:bookmarkStart w:id="3" w:name="_Hlk202265108"/>
      <w:proofErr w:type="spellStart"/>
      <w:r w:rsidR="00171FF0" w:rsidRPr="00171FF0">
        <w:rPr>
          <w:rFonts w:eastAsia="Calibri" w:cs="Times New Roman"/>
          <w:kern w:val="0"/>
          <w14:ligatures w14:val="none"/>
        </w:rPr>
        <w:t>Kaušėnai</w:t>
      </w:r>
      <w:bookmarkEnd w:id="3"/>
      <w:proofErr w:type="spellEnd"/>
      <w:r w:rsidRPr="00171FF0">
        <w:rPr>
          <w:lang w:val="en-GB"/>
        </w:rPr>
        <w:t>, from</w:t>
      </w:r>
      <w:r w:rsidRPr="00BC4D20">
        <w:rPr>
          <w:lang w:val="en-GB"/>
        </w:rPr>
        <w:t xml:space="preserve"> accounts by other residents of </w:t>
      </w:r>
      <w:proofErr w:type="spellStart"/>
      <w:r w:rsidRPr="00971A5A">
        <w:t>Plungė</w:t>
      </w:r>
      <w:proofErr w:type="spellEnd"/>
      <w:r w:rsidRPr="00BC4D20">
        <w:rPr>
          <w:lang w:val="en-GB"/>
        </w:rPr>
        <w:t xml:space="preserve">, as I was not living in </w:t>
      </w:r>
      <w:proofErr w:type="spellStart"/>
      <w:r w:rsidRPr="00971A5A">
        <w:t>Plungė</w:t>
      </w:r>
      <w:proofErr w:type="spellEnd"/>
      <w:r w:rsidRPr="00BC4D20">
        <w:rPr>
          <w:lang w:val="en-GB"/>
        </w:rPr>
        <w:t xml:space="preserve"> at that time and therefore did not witness how the extermination of the Jewish population was carried out.</w:t>
      </w:r>
    </w:p>
    <w:p w14:paraId="152AFB84" w14:textId="1C186D7F" w:rsidR="00EE39A1" w:rsidRPr="00BC4D20" w:rsidRDefault="00EE39A1" w:rsidP="00EE39A1">
      <w:pPr>
        <w:rPr>
          <w:lang w:val="en-GB"/>
        </w:rPr>
      </w:pPr>
      <w:r w:rsidRPr="00BC4D20">
        <w:rPr>
          <w:lang w:val="en-GB"/>
        </w:rPr>
        <w:t xml:space="preserve">Residents of </w:t>
      </w:r>
      <w:proofErr w:type="spellStart"/>
      <w:r w:rsidRPr="00971A5A">
        <w:t>Plungė</w:t>
      </w:r>
      <w:proofErr w:type="spellEnd"/>
      <w:r w:rsidRPr="00BC4D20">
        <w:rPr>
          <w:lang w:val="en-GB"/>
        </w:rPr>
        <w:t xml:space="preserve">—though I can no longer recall exactly who—told me that the entire Jewish population of </w:t>
      </w:r>
      <w:proofErr w:type="spellStart"/>
      <w:r w:rsidRPr="00971A5A">
        <w:t>Plungė</w:t>
      </w:r>
      <w:proofErr w:type="spellEnd"/>
      <w:r w:rsidRPr="00BC4D20">
        <w:rPr>
          <w:lang w:val="en-GB"/>
        </w:rPr>
        <w:t xml:space="preserve"> was locked inside the Jewish synagogue. In July 1941, all the Jews were taken by the German Nazis, with the help of local collaborators, from the synagogue to the village of</w:t>
      </w:r>
      <w:r w:rsidR="00486E97">
        <w:rPr>
          <w:lang w:val="en-GB"/>
        </w:rPr>
        <w:t xml:space="preserve"> </w:t>
      </w:r>
      <w:proofErr w:type="spellStart"/>
      <w:r w:rsidR="00486E97" w:rsidRPr="00486E97">
        <w:t>Kaušėnai</w:t>
      </w:r>
      <w:proofErr w:type="spellEnd"/>
      <w:r w:rsidRPr="00BC4D20">
        <w:rPr>
          <w:lang w:val="en-GB"/>
        </w:rPr>
        <w:t xml:space="preserve">. This village is located about </w:t>
      </w:r>
      <w:r>
        <w:rPr>
          <w:lang w:val="en-GB"/>
        </w:rPr>
        <w:t>five</w:t>
      </w:r>
      <w:r w:rsidRPr="00BC4D20">
        <w:rPr>
          <w:lang w:val="en-GB"/>
        </w:rPr>
        <w:t xml:space="preserve"> kilometres from Plunge, in the direction of the town of </w:t>
      </w:r>
      <w:proofErr w:type="spellStart"/>
      <w:r w:rsidRPr="00BC4D20">
        <w:rPr>
          <w:lang w:val="en-GB"/>
        </w:rPr>
        <w:t>Kartena</w:t>
      </w:r>
      <w:proofErr w:type="spellEnd"/>
      <w:r w:rsidRPr="00BC4D20">
        <w:rPr>
          <w:lang w:val="en-GB"/>
        </w:rPr>
        <w:t>, where they were executed on a hill.</w:t>
      </w:r>
    </w:p>
    <w:p w14:paraId="2CFFB1C6" w14:textId="77777777" w:rsidR="00EE39A1" w:rsidRPr="00BC4D20" w:rsidRDefault="00EE39A1" w:rsidP="00EE39A1">
      <w:pPr>
        <w:rPr>
          <w:lang w:val="en-GB"/>
        </w:rPr>
      </w:pPr>
      <w:r w:rsidRPr="00BC4D20">
        <w:rPr>
          <w:lang w:val="en-GB"/>
        </w:rPr>
        <w:t>I am now well acquainted with this place, as I visit it every summer—that is, I visit the grave where, along with other Soviet citizens, my mother is buried.</w:t>
      </w:r>
    </w:p>
    <w:p w14:paraId="6853C2F5" w14:textId="77777777" w:rsidR="00EE39A1" w:rsidRPr="00514940" w:rsidRDefault="00EE39A1" w:rsidP="00EE39A1">
      <w:pPr>
        <w:rPr>
          <w:lang w:val="en-GB"/>
        </w:rPr>
      </w:pPr>
      <w:r w:rsidRPr="00514940">
        <w:rPr>
          <w:lang w:val="en-GB"/>
        </w:rPr>
        <w:t>I have read the interrogation record myself, my statements have been correctly written down, and I have nothing more to add.</w:t>
      </w:r>
      <w:r w:rsidRPr="00514940">
        <w:rPr>
          <w:lang w:val="en-GB"/>
        </w:rPr>
        <w:br/>
      </w:r>
    </w:p>
    <w:p w14:paraId="706B1C86" w14:textId="77777777" w:rsidR="00EE39A1" w:rsidRDefault="00EE39A1" w:rsidP="00EE39A1">
      <w:pPr>
        <w:jc w:val="both"/>
        <w:rPr>
          <w:lang w:val="en-GB"/>
        </w:rPr>
      </w:pPr>
      <w:r>
        <w:rPr>
          <w:lang w:val="en-GB"/>
        </w:rPr>
        <w:t xml:space="preserve">                                                              </w:t>
      </w:r>
      <w:r w:rsidRPr="00CD7B47">
        <w:rPr>
          <w:u w:val="single"/>
          <w:lang w:val="en-GB"/>
        </w:rPr>
        <w:t>End of interrogation 12 p.m</w:t>
      </w:r>
      <w:r>
        <w:rPr>
          <w:lang w:val="en-GB"/>
        </w:rPr>
        <w:t>.</w:t>
      </w:r>
    </w:p>
    <w:p w14:paraId="18BFD4F1" w14:textId="5AF28966" w:rsidR="00CA0687" w:rsidRPr="00EE39A1" w:rsidRDefault="00EE39A1" w:rsidP="00EE39A1">
      <w:pPr>
        <w:jc w:val="both"/>
        <w:rPr>
          <w:lang w:val="en-GB"/>
        </w:rPr>
      </w:pPr>
      <w:r>
        <w:rPr>
          <w:lang w:val="en-GB"/>
        </w:rPr>
        <w:t xml:space="preserve">                                                                                                                                              Signature (illegible)</w:t>
      </w:r>
    </w:p>
    <w:p w14:paraId="7559BD70" w14:textId="66CC64D1" w:rsidR="003F6093" w:rsidRPr="00B06C15" w:rsidRDefault="007309F9" w:rsidP="00CA0687">
      <w:r>
        <w:rPr>
          <w:noProof/>
        </w:rPr>
        <w:lastRenderedPageBreak/>
        <w:drawing>
          <wp:anchor distT="0" distB="0" distL="114300" distR="114300" simplePos="0" relativeHeight="251660288" behindDoc="1" locked="0" layoutInCell="1" allowOverlap="1" wp14:anchorId="0B97F954" wp14:editId="4DD016FB">
            <wp:simplePos x="0" y="0"/>
            <wp:positionH relativeFrom="column">
              <wp:posOffset>3653790</wp:posOffset>
            </wp:positionH>
            <wp:positionV relativeFrom="paragraph">
              <wp:posOffset>5080</wp:posOffset>
            </wp:positionV>
            <wp:extent cx="2489200" cy="1657350"/>
            <wp:effectExtent l="0" t="0" r="6350" b="0"/>
            <wp:wrapTight wrapText="bothSides">
              <wp:wrapPolygon edited="0">
                <wp:start x="0" y="0"/>
                <wp:lineTo x="0" y="21352"/>
                <wp:lineTo x="21490" y="21352"/>
                <wp:lineTo x="21490" y="0"/>
                <wp:lineTo x="0" y="0"/>
              </wp:wrapPolygon>
            </wp:wrapTight>
            <wp:docPr id="108372278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920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327" w:rsidRPr="00B06C15">
        <w:rPr>
          <w:u w:val="single"/>
        </w:rPr>
        <w:t>Witness testimony</w:t>
      </w:r>
      <w:r w:rsidR="00D136AC" w:rsidRPr="00B06C15">
        <w:t xml:space="preserve">: </w:t>
      </w:r>
      <w:r w:rsidR="00704A17" w:rsidRPr="00B06C15">
        <w:t>Birutė L., born 1929 (LT04_T91)</w:t>
      </w:r>
    </w:p>
    <w:p w14:paraId="39D90205" w14:textId="5AEA75B0" w:rsidR="003F6093" w:rsidRPr="00B06C15" w:rsidRDefault="003F6093" w:rsidP="005D7327">
      <w:r w:rsidRPr="00B06C15">
        <w:t>Notes:</w:t>
      </w:r>
    </w:p>
    <w:p w14:paraId="12B2DACF" w14:textId="38A02B57" w:rsidR="003F6093" w:rsidRPr="00B06C15" w:rsidRDefault="003F6093" w:rsidP="005D7327"/>
    <w:p w14:paraId="55C7DEA9" w14:textId="311B402E" w:rsidR="003F6093" w:rsidRPr="00B06C15" w:rsidRDefault="003F6093" w:rsidP="005D7327"/>
    <w:p w14:paraId="315249FB" w14:textId="762673B5" w:rsidR="003F6093" w:rsidRPr="00B06C15" w:rsidRDefault="003F6093" w:rsidP="005D7327"/>
    <w:p w14:paraId="6AC6C143" w14:textId="5FD0C2C2" w:rsidR="003F6093" w:rsidRPr="00B06C15" w:rsidRDefault="003F6093" w:rsidP="005D7327"/>
    <w:p w14:paraId="6E9B1BD8" w14:textId="77777777" w:rsidR="003F6093" w:rsidRPr="00B06C15" w:rsidRDefault="003F6093" w:rsidP="005D7327"/>
    <w:p w14:paraId="362D5294" w14:textId="77777777" w:rsidR="003F6093" w:rsidRPr="00B06C15" w:rsidRDefault="003F6093" w:rsidP="005D7327"/>
    <w:p w14:paraId="58010DBA" w14:textId="77777777" w:rsidR="003F6093" w:rsidRPr="00B06C15" w:rsidRDefault="003F6093" w:rsidP="005D7327"/>
    <w:p w14:paraId="1A7BAD45" w14:textId="77777777" w:rsidR="003F6093" w:rsidRPr="00B06C15" w:rsidRDefault="003F6093" w:rsidP="005D7327"/>
    <w:p w14:paraId="0E87925D" w14:textId="77777777" w:rsidR="003F6093" w:rsidRPr="00B06C15" w:rsidRDefault="003F6093" w:rsidP="005D7327"/>
    <w:p w14:paraId="39697907" w14:textId="77777777" w:rsidR="00D6330F" w:rsidRPr="00B06C15" w:rsidRDefault="00D6330F" w:rsidP="005D7327"/>
    <w:p w14:paraId="28812744" w14:textId="1554E7BA" w:rsidR="005D7327" w:rsidRPr="00B06C15" w:rsidRDefault="005D7327" w:rsidP="005D7327">
      <w:pPr>
        <w:rPr>
          <w:u w:val="single"/>
        </w:rPr>
      </w:pPr>
      <w:r w:rsidRPr="00B06C15">
        <w:rPr>
          <w:u w:val="single"/>
        </w:rPr>
        <w:t>Questions</w:t>
      </w:r>
    </w:p>
    <w:p w14:paraId="3E2F8F6A" w14:textId="41061212" w:rsidR="008B315E" w:rsidRDefault="008B315E" w:rsidP="008B315E">
      <w:pPr>
        <w:pStyle w:val="Paragraphedeliste"/>
        <w:numPr>
          <w:ilvl w:val="0"/>
          <w:numId w:val="8"/>
        </w:numPr>
        <w:spacing w:line="240" w:lineRule="auto"/>
      </w:pPr>
      <w:r>
        <w:t xml:space="preserve">Please </w:t>
      </w:r>
      <w:r w:rsidR="006448DF">
        <w:t xml:space="preserve">describe </w:t>
      </w:r>
      <w:r>
        <w:t>the archival document and witness testimony in your packet of materials</w:t>
      </w:r>
      <w:r w:rsidR="006448DF">
        <w:t xml:space="preserve"> (from which archives, who gave the testimony, etc.)</w:t>
      </w:r>
      <w:r>
        <w:t>.</w:t>
      </w:r>
    </w:p>
    <w:p w14:paraId="59E6B4CC" w14:textId="77777777" w:rsidR="008B315E" w:rsidRPr="00CC0D89" w:rsidRDefault="008B315E" w:rsidP="00CC0D89">
      <w:pPr>
        <w:spacing w:line="240" w:lineRule="auto"/>
        <w:ind w:left="360"/>
        <w:jc w:val="both"/>
        <w:rPr>
          <w:b/>
          <w:bCs/>
        </w:rPr>
      </w:pPr>
    </w:p>
    <w:p w14:paraId="26444F0F" w14:textId="419DB2F2" w:rsidR="003F6093" w:rsidRPr="00B06C15" w:rsidRDefault="003F6093" w:rsidP="00D6330F">
      <w:pPr>
        <w:pStyle w:val="Paragraphedeliste"/>
        <w:numPr>
          <w:ilvl w:val="0"/>
          <w:numId w:val="8"/>
        </w:numPr>
        <w:spacing w:line="240" w:lineRule="auto"/>
        <w:jc w:val="both"/>
        <w:rPr>
          <w:b/>
          <w:bCs/>
        </w:rPr>
      </w:pPr>
      <w:r w:rsidRPr="00B06C15">
        <w:t>How were the Jews</w:t>
      </w:r>
      <w:r w:rsidR="007D581C">
        <w:t xml:space="preserve"> of </w:t>
      </w:r>
      <w:proofErr w:type="spellStart"/>
      <w:r w:rsidR="007D581C">
        <w:t>Plung</w:t>
      </w:r>
      <w:r w:rsidR="007D581C" w:rsidRPr="00971A5A">
        <w:t>ė</w:t>
      </w:r>
      <w:proofErr w:type="spellEnd"/>
      <w:r w:rsidRPr="00B06C15">
        <w:t xml:space="preserve"> killed?</w:t>
      </w:r>
    </w:p>
    <w:p w14:paraId="08EBB18A" w14:textId="77777777" w:rsidR="005E1ED5" w:rsidRPr="005E1ED5" w:rsidRDefault="005E1ED5" w:rsidP="005E1ED5">
      <w:pPr>
        <w:spacing w:line="240" w:lineRule="auto"/>
        <w:ind w:left="360"/>
        <w:jc w:val="both"/>
        <w:rPr>
          <w:b/>
          <w:bCs/>
        </w:rPr>
      </w:pPr>
    </w:p>
    <w:p w14:paraId="463CBB9C" w14:textId="6CDB1510" w:rsidR="005E1ED5" w:rsidRPr="005E1ED5" w:rsidRDefault="003F6093" w:rsidP="005E1ED5">
      <w:pPr>
        <w:pStyle w:val="Paragraphedeliste"/>
        <w:numPr>
          <w:ilvl w:val="0"/>
          <w:numId w:val="8"/>
        </w:numPr>
        <w:spacing w:line="240" w:lineRule="auto"/>
        <w:jc w:val="both"/>
        <w:rPr>
          <w:b/>
          <w:bCs/>
        </w:rPr>
      </w:pPr>
      <w:r w:rsidRPr="00B06C15">
        <w:t>Where was the designated site for the shooting</w:t>
      </w:r>
      <w:r w:rsidR="007D581C">
        <w:t xml:space="preserve"> of the Jews of </w:t>
      </w:r>
      <w:proofErr w:type="spellStart"/>
      <w:r w:rsidR="007D581C">
        <w:t>Plung</w:t>
      </w:r>
      <w:r w:rsidR="007D581C" w:rsidRPr="00971A5A">
        <w:t>ė</w:t>
      </w:r>
      <w:proofErr w:type="spellEnd"/>
      <w:r w:rsidRPr="00B06C15">
        <w:t>?</w:t>
      </w:r>
    </w:p>
    <w:p w14:paraId="58FC7440" w14:textId="77777777" w:rsidR="005E1ED5" w:rsidRPr="005E1ED5" w:rsidRDefault="005E1ED5" w:rsidP="005E1ED5">
      <w:pPr>
        <w:spacing w:line="240" w:lineRule="auto"/>
        <w:jc w:val="both"/>
        <w:rPr>
          <w:b/>
          <w:bCs/>
        </w:rPr>
      </w:pPr>
    </w:p>
    <w:p w14:paraId="5CFCB39F" w14:textId="69391B0A" w:rsidR="00D6330F" w:rsidRPr="005E1ED5" w:rsidRDefault="008773AE" w:rsidP="005E1ED5">
      <w:pPr>
        <w:pStyle w:val="Paragraphedeliste"/>
        <w:numPr>
          <w:ilvl w:val="0"/>
          <w:numId w:val="8"/>
        </w:numPr>
        <w:spacing w:line="240" w:lineRule="auto"/>
        <w:jc w:val="both"/>
        <w:rPr>
          <w:b/>
          <w:bCs/>
        </w:rPr>
      </w:pPr>
      <w:r>
        <w:t xml:space="preserve">The residents of </w:t>
      </w:r>
      <w:proofErr w:type="spellStart"/>
      <w:r>
        <w:t>Plung</w:t>
      </w:r>
      <w:r w:rsidRPr="00971A5A">
        <w:t>ė</w:t>
      </w:r>
      <w:proofErr w:type="spellEnd"/>
      <w:r>
        <w:t xml:space="preserve"> told Anse that the Jewish population was locked inside wh</w:t>
      </w:r>
      <w:r w:rsidR="00757B58">
        <w:t>ich</w:t>
      </w:r>
      <w:r>
        <w:t xml:space="preserve"> building before being brought to the execution site</w:t>
      </w:r>
      <w:r w:rsidR="005E1ED5">
        <w:t>?</w:t>
      </w:r>
    </w:p>
    <w:p w14:paraId="551D5460" w14:textId="77777777" w:rsidR="005E1ED5" w:rsidRPr="005E1ED5" w:rsidRDefault="005E1ED5" w:rsidP="005E1ED5">
      <w:pPr>
        <w:ind w:left="360"/>
        <w:rPr>
          <w:b/>
          <w:bCs/>
        </w:rPr>
      </w:pPr>
    </w:p>
    <w:p w14:paraId="4899F373" w14:textId="03102243" w:rsidR="005E1ED5" w:rsidRDefault="005E1ED5" w:rsidP="005E1ED5">
      <w:pPr>
        <w:pStyle w:val="Paragraphedeliste"/>
        <w:numPr>
          <w:ilvl w:val="0"/>
          <w:numId w:val="8"/>
        </w:numPr>
        <w:spacing w:line="240" w:lineRule="auto"/>
        <w:jc w:val="both"/>
      </w:pPr>
      <w:r w:rsidRPr="005E1ED5">
        <w:t>Who brought the Jews to the execution site?</w:t>
      </w:r>
    </w:p>
    <w:p w14:paraId="7A96501E" w14:textId="77777777" w:rsidR="00ED17B1" w:rsidRDefault="00ED17B1" w:rsidP="00ED17B1">
      <w:pPr>
        <w:ind w:left="360"/>
      </w:pPr>
    </w:p>
    <w:p w14:paraId="68C7B1EE" w14:textId="77777777" w:rsidR="00ED17B1" w:rsidRDefault="00ED17B1" w:rsidP="00ED17B1">
      <w:pPr>
        <w:pStyle w:val="Paragraphedeliste"/>
        <w:numPr>
          <w:ilvl w:val="0"/>
          <w:numId w:val="8"/>
        </w:numPr>
        <w:spacing w:line="240" w:lineRule="auto"/>
      </w:pPr>
      <w:r w:rsidRPr="00B06C15">
        <w:t>What was Birutė doing when she saw the shooting of the Jews?</w:t>
      </w:r>
    </w:p>
    <w:p w14:paraId="5001D7AB" w14:textId="77777777" w:rsidR="00ED17B1" w:rsidRDefault="00ED17B1" w:rsidP="00ED17B1">
      <w:pPr>
        <w:spacing w:line="240" w:lineRule="auto"/>
      </w:pPr>
    </w:p>
    <w:p w14:paraId="71BB9DA6" w14:textId="77777777" w:rsidR="00ED17B1" w:rsidRDefault="00ED17B1" w:rsidP="00ED17B1">
      <w:pPr>
        <w:pStyle w:val="Paragraphedeliste"/>
        <w:numPr>
          <w:ilvl w:val="0"/>
          <w:numId w:val="8"/>
        </w:numPr>
        <w:spacing w:line="240" w:lineRule="auto"/>
      </w:pPr>
      <w:r>
        <w:t>The Jews that Birut</w:t>
      </w:r>
      <w:r w:rsidRPr="00173FA0">
        <w:t>ė</w:t>
      </w:r>
      <w:r>
        <w:t xml:space="preserve"> saw were shot in what location?</w:t>
      </w:r>
    </w:p>
    <w:p w14:paraId="459BE40A" w14:textId="77777777" w:rsidR="00ED17B1" w:rsidRPr="00B06C15" w:rsidRDefault="00ED17B1" w:rsidP="00ED17B1">
      <w:pPr>
        <w:spacing w:line="240" w:lineRule="auto"/>
      </w:pPr>
    </w:p>
    <w:p w14:paraId="39A2F053" w14:textId="77777777" w:rsidR="008B315E" w:rsidRDefault="00ED17B1" w:rsidP="00466A42">
      <w:pPr>
        <w:pStyle w:val="Paragraphedeliste"/>
        <w:numPr>
          <w:ilvl w:val="0"/>
          <w:numId w:val="8"/>
        </w:numPr>
        <w:spacing w:line="240" w:lineRule="auto"/>
      </w:pPr>
      <w:r w:rsidRPr="00B06C15">
        <w:t>When was Birutė’s cart allowed to continue along the road?</w:t>
      </w:r>
    </w:p>
    <w:p w14:paraId="5AAFAFB8" w14:textId="7B233D3F" w:rsidR="00466A42" w:rsidRPr="008B315E" w:rsidRDefault="00466A42" w:rsidP="00BB6B17">
      <w:pPr>
        <w:pStyle w:val="Paragraphedeliste"/>
        <w:numPr>
          <w:ilvl w:val="0"/>
          <w:numId w:val="10"/>
        </w:numPr>
        <w:spacing w:line="240" w:lineRule="auto"/>
      </w:pPr>
      <w:r w:rsidRPr="00BB6B17">
        <w:rPr>
          <w:b/>
          <w:bCs/>
          <w:sz w:val="36"/>
          <w:szCs w:val="36"/>
        </w:rPr>
        <w:lastRenderedPageBreak/>
        <w:t>The Perpetrators</w:t>
      </w:r>
    </w:p>
    <w:p w14:paraId="20F4FC3D" w14:textId="2F2EE5B3" w:rsidR="00466A42" w:rsidRPr="00B06C15" w:rsidRDefault="00466A42" w:rsidP="00466A42">
      <w:r w:rsidRPr="00B06C15">
        <w:rPr>
          <w:u w:val="single"/>
        </w:rPr>
        <w:t>Archival document</w:t>
      </w:r>
      <w:r>
        <w:rPr>
          <w:u w:val="single"/>
        </w:rPr>
        <w:t xml:space="preserve"> (Soviet)</w:t>
      </w:r>
      <w:r w:rsidRPr="00B06C15">
        <w:t xml:space="preserve">: </w:t>
      </w:r>
      <w:r w:rsidRPr="00B06C15">
        <w:rPr>
          <w:rFonts w:ascii="Calibri" w:eastAsia="Calibri" w:hAnsi="Calibri" w:cs="Calibri"/>
          <w:kern w:val="0"/>
          <w14:ligatures w14:val="none"/>
        </w:rPr>
        <w:t>War Crimes Investigation and trial records from the former Lithuanian KGB Archives RG-26.004M Reel # 4 File 15668</w:t>
      </w:r>
      <w:r w:rsidRPr="00B06C15">
        <w:t xml:space="preserve">; </w:t>
      </w:r>
      <w:r w:rsidRPr="00B06C15">
        <w:rPr>
          <w:rFonts w:ascii="Calibri" w:eastAsia="Calibri" w:hAnsi="Calibri" w:cs="Calibri"/>
          <w:kern w:val="0"/>
          <w14:ligatures w14:val="none"/>
        </w:rPr>
        <w:t>Criminal proceedings against Kostas R</w:t>
      </w:r>
      <w:r w:rsidR="008D478C">
        <w:rPr>
          <w:rFonts w:ascii="Calibri" w:eastAsia="Calibri" w:hAnsi="Calibri" w:cs="Calibri"/>
          <w:kern w:val="0"/>
          <w14:ligatures w14:val="none"/>
        </w:rPr>
        <w:t xml:space="preserve">. </w:t>
      </w:r>
      <w:r w:rsidRPr="00B06C15">
        <w:rPr>
          <w:rFonts w:ascii="Calibri" w:eastAsia="Calibri" w:hAnsi="Calibri" w:cs="Calibri"/>
          <w:kern w:val="0"/>
          <w14:ligatures w14:val="none"/>
        </w:rPr>
        <w:t xml:space="preserve"> and nine other people</w:t>
      </w:r>
      <w:r w:rsidRPr="00B06C15">
        <w:t xml:space="preserve">; </w:t>
      </w:r>
      <w:r w:rsidRPr="00B06C15">
        <w:rPr>
          <w:rFonts w:ascii="Calibri" w:eastAsia="Calibri" w:hAnsi="Calibri" w:cs="Calibri"/>
          <w:kern w:val="0"/>
          <w14:ligatures w14:val="none"/>
        </w:rPr>
        <w:t xml:space="preserve">Deposition of Vladas </w:t>
      </w:r>
      <w:proofErr w:type="gramStart"/>
      <w:r w:rsidRPr="00B06C15">
        <w:rPr>
          <w:rFonts w:ascii="Calibri" w:eastAsia="Calibri" w:hAnsi="Calibri" w:cs="Calibri"/>
          <w:kern w:val="0"/>
          <w14:ligatures w14:val="none"/>
        </w:rPr>
        <w:t>N</w:t>
      </w:r>
      <w:r w:rsidR="008D478C">
        <w:rPr>
          <w:rFonts w:ascii="Calibri" w:eastAsia="Calibri" w:hAnsi="Calibri" w:cs="Calibri"/>
          <w:kern w:val="0"/>
          <w14:ligatures w14:val="none"/>
        </w:rPr>
        <w:t xml:space="preserve">. </w:t>
      </w:r>
      <w:r w:rsidRPr="00B06C15">
        <w:rPr>
          <w:rFonts w:ascii="Calibri" w:eastAsia="Calibri" w:hAnsi="Calibri" w:cs="Calibri"/>
          <w:kern w:val="0"/>
          <w14:ligatures w14:val="none"/>
        </w:rPr>
        <w:t>,</w:t>
      </w:r>
      <w:proofErr w:type="gramEnd"/>
      <w:r w:rsidRPr="00B06C15">
        <w:rPr>
          <w:rFonts w:ascii="Calibri" w:eastAsia="Calibri" w:hAnsi="Calibri" w:cs="Calibri"/>
          <w:kern w:val="0"/>
          <w14:ligatures w14:val="none"/>
        </w:rPr>
        <w:t xml:space="preserve"> born in 1924, a Lithuanian worker from </w:t>
      </w:r>
      <w:proofErr w:type="spellStart"/>
      <w:r w:rsidRPr="00B06C15">
        <w:rPr>
          <w:rFonts w:ascii="Calibri" w:eastAsia="Calibri" w:hAnsi="Calibri" w:cs="Calibri"/>
          <w:kern w:val="0"/>
          <w14:ligatures w14:val="none"/>
        </w:rPr>
        <w:t>Plungė</w:t>
      </w:r>
      <w:proofErr w:type="spellEnd"/>
      <w:r w:rsidRPr="00B06C15">
        <w:rPr>
          <w:rFonts w:ascii="Calibri" w:eastAsia="Calibri" w:hAnsi="Calibri" w:cs="Calibri"/>
          <w:kern w:val="0"/>
          <w14:ligatures w14:val="none"/>
        </w:rPr>
        <w:t>, taken on July 25, 1949; RG-26.004M, Fund K–1, Inventory No. 58, File No. 15668/3BBT1, p. 261-263 (p.396-400) (English translation)</w:t>
      </w:r>
    </w:p>
    <w:p w14:paraId="717D7431" w14:textId="52176C9E"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In criminal proceedings against Kostas R</w:t>
      </w:r>
      <w:r w:rsidR="00333EFA">
        <w:rPr>
          <w:rFonts w:ascii="Calibri" w:eastAsia="Calibri" w:hAnsi="Calibri" w:cs="Times New Roman"/>
          <w:kern w:val="0"/>
          <w14:ligatures w14:val="none"/>
        </w:rPr>
        <w:t>.</w:t>
      </w:r>
      <w:r w:rsidRPr="00B06C15">
        <w:rPr>
          <w:rFonts w:ascii="Calibri" w:eastAsia="Calibri" w:hAnsi="Calibri" w:cs="Times New Roman"/>
          <w:kern w:val="0"/>
          <w14:ligatures w14:val="none"/>
        </w:rPr>
        <w:t xml:space="preserve"> and nine other people, witness Vladas N</w:t>
      </w:r>
      <w:r w:rsidR="00333EFA">
        <w:rPr>
          <w:rFonts w:ascii="Calibri" w:eastAsia="Calibri" w:hAnsi="Calibri" w:cs="Times New Roman"/>
          <w:kern w:val="0"/>
          <w14:ligatures w14:val="none"/>
        </w:rPr>
        <w:t xml:space="preserve">. </w:t>
      </w:r>
      <w:r w:rsidRPr="00B06C15">
        <w:rPr>
          <w:rFonts w:ascii="Calibri" w:eastAsia="Calibri" w:hAnsi="Calibri" w:cs="Times New Roman"/>
          <w:kern w:val="0"/>
          <w14:ligatures w14:val="none"/>
        </w:rPr>
        <w:t xml:space="preserve"> stated:</w:t>
      </w:r>
    </w:p>
    <w:p w14:paraId="74DF794E"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b/>
          <w:bCs/>
          <w:kern w:val="0"/>
          <w14:ligatures w14:val="none"/>
        </w:rPr>
        <w:t>Question:</w:t>
      </w:r>
      <w:r w:rsidRPr="00B06C15">
        <w:rPr>
          <w:rFonts w:ascii="Calibri" w:eastAsia="Calibri" w:hAnsi="Calibri" w:cs="Times New Roman"/>
          <w:kern w:val="0"/>
          <w14:ligatures w14:val="none"/>
        </w:rPr>
        <w:t xml:space="preserve"> Where did you live during the German occupation of the territory of the Lithuanian SSR?</w:t>
      </w:r>
    </w:p>
    <w:p w14:paraId="3C3D88C4"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b/>
          <w:bCs/>
          <w:kern w:val="0"/>
          <w14:ligatures w14:val="none"/>
        </w:rPr>
        <w:t>Answer:</w:t>
      </w:r>
      <w:r w:rsidRPr="00B06C15">
        <w:rPr>
          <w:rFonts w:ascii="Calibri" w:eastAsia="Calibri" w:hAnsi="Calibri" w:cs="Times New Roman"/>
          <w:kern w:val="0"/>
          <w14:ligatures w14:val="none"/>
        </w:rPr>
        <w:t xml:space="preserve"> During the German occupation, I lived in the village </w:t>
      </w:r>
      <w:bookmarkStart w:id="4" w:name="_Hlk191471618"/>
      <w:r w:rsidRPr="00B06C15">
        <w:rPr>
          <w:rFonts w:ascii="Calibri" w:eastAsia="Calibri" w:hAnsi="Calibri" w:cs="Times New Roman"/>
          <w:kern w:val="0"/>
          <w14:ligatures w14:val="none"/>
        </w:rPr>
        <w:t xml:space="preserve">of </w:t>
      </w:r>
      <w:proofErr w:type="spellStart"/>
      <w:r w:rsidRPr="00B06C15">
        <w:rPr>
          <w:rFonts w:ascii="Calibri" w:eastAsia="Calibri" w:hAnsi="Calibri" w:cs="Times New Roman"/>
          <w:kern w:val="0"/>
          <w14:ligatures w14:val="none"/>
        </w:rPr>
        <w:t>Kalniškiai</w:t>
      </w:r>
      <w:proofErr w:type="spellEnd"/>
      <w:r w:rsidRPr="00B06C15">
        <w:rPr>
          <w:rFonts w:ascii="Calibri" w:eastAsia="Calibri" w:hAnsi="Calibri" w:cs="Times New Roman"/>
          <w:kern w:val="0"/>
          <w14:ligatures w14:val="none"/>
        </w:rPr>
        <w:t xml:space="preserve"> (</w:t>
      </w:r>
      <w:proofErr w:type="spellStart"/>
      <w:r w:rsidRPr="00B06C15">
        <w:rPr>
          <w:rFonts w:ascii="Calibri" w:eastAsia="Calibri" w:hAnsi="Calibri" w:cs="Times New Roman"/>
          <w:kern w:val="0"/>
          <w14:ligatures w14:val="none"/>
        </w:rPr>
        <w:t>Кальнишки</w:t>
      </w:r>
      <w:proofErr w:type="spellEnd"/>
      <w:r w:rsidRPr="00B06C15">
        <w:rPr>
          <w:rFonts w:ascii="Calibri" w:eastAsia="Calibri" w:hAnsi="Calibri" w:cs="Times New Roman"/>
          <w:kern w:val="0"/>
          <w14:ligatures w14:val="none"/>
        </w:rPr>
        <w:t xml:space="preserve">), in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w:t>
      </w:r>
      <w:r w:rsidRPr="00B06C15">
        <w:rPr>
          <w:rFonts w:ascii="Calibri" w:eastAsia="Calibri" w:hAnsi="Calibri" w:cs="Times New Roman"/>
          <w:bCs/>
          <w:kern w:val="0"/>
          <w14:ligatures w14:val="none"/>
        </w:rPr>
        <w:t>municipality</w:t>
      </w:r>
      <w:bookmarkEnd w:id="4"/>
      <w:r w:rsidRPr="00B06C15">
        <w:rPr>
          <w:rFonts w:ascii="Calibri" w:eastAsia="Calibri" w:hAnsi="Calibri" w:cs="Times New Roman"/>
          <w:kern w:val="0"/>
          <w14:ligatures w14:val="none"/>
        </w:rPr>
        <w:t xml:space="preserve"> and district. I worked together with my father as a coachman in the cooperative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w:t>
      </w:r>
    </w:p>
    <w:p w14:paraId="1FB4A28B"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b/>
          <w:kern w:val="0"/>
          <w14:ligatures w14:val="none"/>
        </w:rPr>
        <w:t>Question:</w:t>
      </w:r>
      <w:r w:rsidRPr="00B06C15">
        <w:rPr>
          <w:rFonts w:ascii="Calibri" w:eastAsia="Calibri" w:hAnsi="Calibri" w:cs="Times New Roman"/>
          <w:kern w:val="0"/>
          <w14:ligatures w14:val="none"/>
        </w:rPr>
        <w:t xml:space="preserve"> Tell the names of the German punishers and insurgents you know.</w:t>
      </w:r>
    </w:p>
    <w:p w14:paraId="6FCC7214"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b/>
          <w:kern w:val="0"/>
          <w14:ligatures w14:val="none"/>
        </w:rPr>
        <w:t>Answer:</w:t>
      </w:r>
      <w:r w:rsidRPr="00B06C15">
        <w:rPr>
          <w:rFonts w:ascii="Calibri" w:eastAsia="Calibri" w:hAnsi="Calibri" w:cs="Times New Roman"/>
          <w:kern w:val="0"/>
          <w14:ligatures w14:val="none"/>
        </w:rPr>
        <w:t xml:space="preserve"> During the German occupation of the territory of Lithuanian SSR, in June 1941, on the first day of the establishment of the insurgents’ squad, it included:</w:t>
      </w:r>
    </w:p>
    <w:p w14:paraId="11416354"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b/>
          <w:bCs/>
          <w:kern w:val="0"/>
          <w14:ligatures w14:val="none"/>
        </w:rPr>
        <w:t xml:space="preserve">1. </w:t>
      </w:r>
      <w:r w:rsidRPr="00B06C15">
        <w:rPr>
          <w:rFonts w:ascii="Calibri" w:eastAsia="Calibri" w:hAnsi="Calibri" w:cs="Times New Roman"/>
          <w:kern w:val="0"/>
          <w14:ligatures w14:val="none"/>
        </w:rPr>
        <w:t xml:space="preserve">I. </w:t>
      </w:r>
      <w:proofErr w:type="spellStart"/>
      <w:r w:rsidRPr="00B06C15">
        <w:rPr>
          <w:rFonts w:ascii="Calibri" w:eastAsia="Calibri" w:hAnsi="Calibri" w:cs="Times New Roman"/>
          <w:kern w:val="0"/>
          <w14:ligatures w14:val="none"/>
        </w:rPr>
        <w:t>Eglinskas</w:t>
      </w:r>
      <w:proofErr w:type="spellEnd"/>
      <w:r w:rsidRPr="00B06C15">
        <w:rPr>
          <w:rFonts w:ascii="Calibri" w:eastAsia="Calibri" w:hAnsi="Calibri" w:cs="Times New Roman"/>
          <w:kern w:val="0"/>
          <w14:ligatures w14:val="none"/>
        </w:rPr>
        <w:t xml:space="preserve">, whose name I don’t remember, about 35 years old. He is currently working in a sawmill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as a labourer and lives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but I do not know the name of the street. </w:t>
      </w:r>
    </w:p>
    <w:p w14:paraId="148C3CF3"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He joined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insurgent and punitive squad from the moment of its establishment in June 1941. Armed with a rifle, he wore a white armband on his sleeve, signifying his service in the insurgent squad.  </w:t>
      </w:r>
    </w:p>
    <w:p w14:paraId="630AE8ED"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From </w:t>
      </w:r>
      <w:proofErr w:type="spellStart"/>
      <w:r w:rsidRPr="00B06C15">
        <w:rPr>
          <w:rFonts w:ascii="Calibri" w:eastAsia="Calibri" w:hAnsi="Calibri" w:cs="Times New Roman"/>
          <w:kern w:val="0"/>
          <w14:ligatures w14:val="none"/>
        </w:rPr>
        <w:t>Eglinskas's</w:t>
      </w:r>
      <w:proofErr w:type="spellEnd"/>
      <w:r w:rsidRPr="00B06C15">
        <w:rPr>
          <w:rFonts w:ascii="Calibri" w:eastAsia="Calibri" w:hAnsi="Calibri" w:cs="Times New Roman"/>
          <w:kern w:val="0"/>
          <w14:ligatures w14:val="none"/>
        </w:rPr>
        <w:t xml:space="preserve"> practical criminal activity, I’m aware of the following:</w:t>
      </w:r>
    </w:p>
    <w:p w14:paraId="3496C435" w14:textId="77777777" w:rsidR="00466A42" w:rsidRPr="00B06C15" w:rsidRDefault="00466A42" w:rsidP="00466A42">
      <w:pPr>
        <w:spacing w:line="259" w:lineRule="auto"/>
        <w:jc w:val="both"/>
        <w:rPr>
          <w:rFonts w:ascii="Calibri" w:eastAsia="Calibri" w:hAnsi="Calibri" w:cs="Times New Roman"/>
          <w:kern w:val="0"/>
          <w14:ligatures w14:val="none"/>
        </w:rPr>
      </w:pPr>
      <w:proofErr w:type="spellStart"/>
      <w:r w:rsidRPr="00B06C15">
        <w:rPr>
          <w:rFonts w:ascii="Calibri" w:eastAsia="Calibri" w:hAnsi="Calibri" w:cs="Times New Roman"/>
          <w:kern w:val="0"/>
          <w14:ligatures w14:val="none"/>
        </w:rPr>
        <w:t>Eglinskas</w:t>
      </w:r>
      <w:proofErr w:type="spellEnd"/>
      <w:r w:rsidRPr="00B06C15">
        <w:rPr>
          <w:rFonts w:ascii="Calibri" w:eastAsia="Calibri" w:hAnsi="Calibri" w:cs="Times New Roman"/>
          <w:kern w:val="0"/>
          <w14:ligatures w14:val="none"/>
        </w:rPr>
        <w:t xml:space="preserve">, as a member of the insurgent and punitive squad, guarded the arrested Soviet citizens of Jewish origin held in the synagogue building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I saw him standing sentry armed with a rifle.</w:t>
      </w:r>
    </w:p>
    <w:p w14:paraId="16F2059D"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He was guarding military warehouses temporarily abandoned by the retreating Soviet Army units. The warehouses were in the park, in the building now occupied by the [district administration?].</w:t>
      </w:r>
    </w:p>
    <w:p w14:paraId="5DCE2223" w14:textId="77777777" w:rsidR="00466A42" w:rsidRPr="00B06C15" w:rsidRDefault="00466A42" w:rsidP="00466A42">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In addition, I personally saw </w:t>
      </w:r>
      <w:proofErr w:type="spellStart"/>
      <w:r w:rsidRPr="00B06C15">
        <w:rPr>
          <w:rFonts w:ascii="Calibri" w:eastAsia="Calibri" w:hAnsi="Calibri" w:cs="Times New Roman"/>
          <w:kern w:val="0"/>
          <w14:ligatures w14:val="none"/>
        </w:rPr>
        <w:t>Eglinskas</w:t>
      </w:r>
      <w:proofErr w:type="spellEnd"/>
      <w:r w:rsidRPr="00B06C15">
        <w:rPr>
          <w:rFonts w:ascii="Calibri" w:eastAsia="Calibri" w:hAnsi="Calibri" w:cs="Times New Roman"/>
          <w:kern w:val="0"/>
          <w14:ligatures w14:val="none"/>
        </w:rPr>
        <w:t xml:space="preserve"> directly involved in the convoying of Jews. This happened at the end of June 1941. </w:t>
      </w:r>
      <w:proofErr w:type="spellStart"/>
      <w:r w:rsidRPr="00B06C15">
        <w:rPr>
          <w:rFonts w:ascii="Calibri" w:eastAsia="Calibri" w:hAnsi="Calibri" w:cs="Times New Roman"/>
          <w:kern w:val="0"/>
          <w14:ligatures w14:val="none"/>
        </w:rPr>
        <w:t>Eglinskas</w:t>
      </w:r>
      <w:proofErr w:type="spellEnd"/>
      <w:r w:rsidRPr="00B06C15">
        <w:rPr>
          <w:rFonts w:ascii="Calibri" w:eastAsia="Calibri" w:hAnsi="Calibri" w:cs="Times New Roman"/>
          <w:kern w:val="0"/>
          <w14:ligatures w14:val="none"/>
        </w:rPr>
        <w:t xml:space="preserve">, alongside other members of the insurgent and punitive squad, escorted the group of eight people of Jewish origin to the building of the synagogue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I don’t know from where he escorted them, but [when I saw him] he marched them from the direction of the church located on </w:t>
      </w:r>
      <w:proofErr w:type="spellStart"/>
      <w:r w:rsidRPr="00B06C15">
        <w:rPr>
          <w:rFonts w:ascii="Calibri" w:eastAsia="Calibri" w:hAnsi="Calibri" w:cs="Times New Roman"/>
          <w:kern w:val="0"/>
          <w14:ligatures w14:val="none"/>
        </w:rPr>
        <w:t>Vitautas</w:t>
      </w:r>
      <w:proofErr w:type="spellEnd"/>
      <w:r w:rsidRPr="00B06C15">
        <w:rPr>
          <w:rFonts w:ascii="Calibri" w:eastAsia="Calibri" w:hAnsi="Calibri" w:cs="Times New Roman"/>
          <w:kern w:val="0"/>
          <w14:ligatures w14:val="none"/>
        </w:rPr>
        <w:softHyphen/>
      </w:r>
      <w:r w:rsidRPr="00B06C15">
        <w:rPr>
          <w:rFonts w:ascii="Calibri" w:eastAsia="Calibri" w:hAnsi="Calibri" w:cs="Times New Roman"/>
          <w:kern w:val="0"/>
          <w14:ligatures w14:val="none"/>
        </w:rPr>
        <w:softHyphen/>
      </w:r>
      <w:r w:rsidRPr="00B06C15">
        <w:rPr>
          <w:rFonts w:ascii="Calibri" w:eastAsia="Calibri" w:hAnsi="Calibri" w:cs="Times New Roman"/>
          <w:kern w:val="0"/>
          <w14:ligatures w14:val="none"/>
        </w:rPr>
        <w:softHyphen/>
      </w:r>
      <w:r w:rsidRPr="00B06C15">
        <w:rPr>
          <w:rFonts w:ascii="Calibri" w:eastAsia="Calibri" w:hAnsi="Calibri" w:cs="Times New Roman"/>
          <w:kern w:val="0"/>
          <w14:ligatures w14:val="none"/>
        </w:rPr>
        <w:softHyphen/>
        <w:t xml:space="preserve"> Street. At that moment, I [walked] in his direction […unreadable…], which led to the concentration camp located on [Vita/</w:t>
      </w:r>
      <w:proofErr w:type="spellStart"/>
      <w:r w:rsidRPr="00B06C15">
        <w:rPr>
          <w:rFonts w:ascii="Calibri" w:eastAsia="Calibri" w:hAnsi="Calibri" w:cs="Times New Roman"/>
          <w:kern w:val="0"/>
          <w14:ligatures w14:val="none"/>
        </w:rPr>
        <w:t>Vitautas</w:t>
      </w:r>
      <w:proofErr w:type="spellEnd"/>
      <w:r w:rsidRPr="00B06C15">
        <w:rPr>
          <w:rFonts w:ascii="Calibri" w:eastAsia="Calibri" w:hAnsi="Calibri" w:cs="Times New Roman"/>
          <w:kern w:val="0"/>
          <w14:ligatures w14:val="none"/>
        </w:rPr>
        <w:t xml:space="preserve">] street.  </w:t>
      </w:r>
    </w:p>
    <w:p w14:paraId="48008B35" w14:textId="77777777"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kern w:val="0"/>
          <w14:ligatures w14:val="none"/>
        </w:rPr>
        <w:t xml:space="preserve">I don’t remember the exact date, but at the end of June 1941, fire erupted in the town; Jewish houses started burning. Anxiety and panic gripped the town and the synagogue. All the residents were running to the place of the accident. I was at the railway station at that </w:t>
      </w:r>
      <w:r w:rsidRPr="00B06C15">
        <w:rPr>
          <w:rFonts w:ascii="Calibri" w:eastAsia="Calibri" w:hAnsi="Calibri" w:cs="Times New Roman"/>
          <w:kern w:val="0"/>
          <w14:ligatures w14:val="none"/>
        </w:rPr>
        <w:lastRenderedPageBreak/>
        <w:t xml:space="preserve">moment, and when I learned about the fire I also ran to the town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through the park. When passing insurgents’ headquarters on </w:t>
      </w:r>
      <w:proofErr w:type="spellStart"/>
      <w:r w:rsidRPr="00B06C15">
        <w:rPr>
          <w:rFonts w:ascii="Calibri" w:eastAsia="Calibri" w:hAnsi="Calibri" w:cs="Times New Roman"/>
          <w:kern w:val="0"/>
          <w14:ligatures w14:val="none"/>
        </w:rPr>
        <w:t>Laisvės</w:t>
      </w:r>
      <w:proofErr w:type="spellEnd"/>
      <w:r w:rsidRPr="00B06C15">
        <w:rPr>
          <w:rFonts w:ascii="Calibri" w:eastAsia="Calibri" w:hAnsi="Calibri" w:cs="Times New Roman"/>
          <w:kern w:val="0"/>
          <w14:ligatures w14:val="none"/>
        </w:rPr>
        <w:t xml:space="preserve"> Alley, I saw </w:t>
      </w:r>
      <w:proofErr w:type="spellStart"/>
      <w:r w:rsidRPr="00B06C15">
        <w:rPr>
          <w:rFonts w:ascii="Calibri" w:eastAsia="Calibri" w:hAnsi="Calibri" w:cs="Times New Roman"/>
          <w:kern w:val="0"/>
          <w14:ligatures w14:val="none"/>
        </w:rPr>
        <w:t>Eglinskas</w:t>
      </w:r>
      <w:proofErr w:type="spellEnd"/>
      <w:r w:rsidRPr="00B06C15">
        <w:rPr>
          <w:rFonts w:ascii="Calibri" w:eastAsia="Calibri" w:hAnsi="Calibri" w:cs="Times New Roman"/>
          <w:kern w:val="0"/>
          <w14:ligatures w14:val="none"/>
        </w:rPr>
        <w:t xml:space="preserve"> running towards the synagogue with a rifle in his hands. Having reached the market square, I stopped at the place where today the shoemaker’s workshop is located and saw the Jews who were held in the synagogue trying to reach the windows, break the doors, and escape. </w:t>
      </w:r>
      <w:proofErr w:type="spellStart"/>
      <w:r w:rsidRPr="00B06C15">
        <w:rPr>
          <w:rFonts w:ascii="Calibri" w:eastAsia="Calibri" w:hAnsi="Calibri" w:cs="Times New Roman"/>
          <w:kern w:val="0"/>
          <w14:ligatures w14:val="none"/>
        </w:rPr>
        <w:t>Eglinskas</w:t>
      </w:r>
      <w:proofErr w:type="spellEnd"/>
      <w:r w:rsidRPr="00B06C15">
        <w:rPr>
          <w:rFonts w:ascii="Calibri" w:eastAsia="Calibri" w:hAnsi="Calibri" w:cs="Times New Roman"/>
          <w:kern w:val="0"/>
          <w14:ligatures w14:val="none"/>
        </w:rPr>
        <w:t xml:space="preserve"> and other insurgents opened fire with rifles at the Jews who were looking through the windows of the synagogue. I don’t know if he killed anybody, but I saw him shooting. The fire was [stopped?] at around 5:00 or 6:00 p.m. </w:t>
      </w:r>
      <w:r w:rsidRPr="00B06C15">
        <w:rPr>
          <w:rFonts w:ascii="Calibri" w:eastAsia="Calibri" w:hAnsi="Calibri" w:cs="Times New Roman"/>
          <w:bCs/>
          <w:kern w:val="0"/>
          <w14:ligatures w14:val="none"/>
        </w:rPr>
        <w:t>During the shooting of the Jews who were held in the synagogue, 10-11 people were killed.</w:t>
      </w:r>
    </w:p>
    <w:p w14:paraId="57E938B5" w14:textId="77777777"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Cs/>
          <w:kern w:val="0"/>
          <w14:ligatures w14:val="none"/>
        </w:rPr>
        <w:t xml:space="preserve">In addition, I saw </w:t>
      </w:r>
      <w:proofErr w:type="spellStart"/>
      <w:r w:rsidRPr="00B06C15">
        <w:rPr>
          <w:rFonts w:ascii="Calibri" w:eastAsia="Calibri" w:hAnsi="Calibri" w:cs="Times New Roman"/>
          <w:bCs/>
          <w:kern w:val="0"/>
          <w14:ligatures w14:val="none"/>
        </w:rPr>
        <w:t>Eglinskas</w:t>
      </w:r>
      <w:proofErr w:type="spellEnd"/>
      <w:r w:rsidRPr="00B06C15">
        <w:rPr>
          <w:rFonts w:ascii="Calibri" w:eastAsia="Calibri" w:hAnsi="Calibri" w:cs="Times New Roman"/>
          <w:bCs/>
          <w:kern w:val="0"/>
          <w14:ligatures w14:val="none"/>
        </w:rPr>
        <w:t xml:space="preserve"> looting Jewish property.</w:t>
      </w:r>
    </w:p>
    <w:p w14:paraId="29316A65" w14:textId="77777777"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Cs/>
          <w:kern w:val="0"/>
          <w14:ligatures w14:val="none"/>
        </w:rPr>
        <w:t xml:space="preserve">Regarding </w:t>
      </w:r>
      <w:proofErr w:type="spellStart"/>
      <w:r w:rsidRPr="00B06C15">
        <w:rPr>
          <w:rFonts w:ascii="Calibri" w:eastAsia="Calibri" w:hAnsi="Calibri" w:cs="Times New Roman"/>
          <w:bCs/>
          <w:kern w:val="0"/>
          <w14:ligatures w14:val="none"/>
        </w:rPr>
        <w:t>Eglinskas's</w:t>
      </w:r>
      <w:proofErr w:type="spellEnd"/>
      <w:r w:rsidRPr="00B06C15">
        <w:rPr>
          <w:rFonts w:ascii="Calibri" w:eastAsia="Calibri" w:hAnsi="Calibri" w:cs="Times New Roman"/>
          <w:bCs/>
          <w:kern w:val="0"/>
          <w14:ligatures w14:val="none"/>
        </w:rPr>
        <w:t xml:space="preserve"> practical criminal activities, I want to mention one more fact—his direct participation in convoying arrested Soviet citizens by vehicle to the shooting site. This happened the day after the fire I mentioned above.</w:t>
      </w:r>
    </w:p>
    <w:p w14:paraId="67CB7B15" w14:textId="5FCBD640"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Cs/>
          <w:kern w:val="0"/>
          <w14:ligatures w14:val="none"/>
        </w:rPr>
        <w:t xml:space="preserve">During the day, when I was returning from the pasture, walking along the [...] street, I stopped about 20-30 meters away from the synagogue building and I saw two trucks drive up and start loading Jews to shoot. I personally saw how the </w:t>
      </w:r>
      <w:r w:rsidRPr="00B06C15">
        <w:rPr>
          <w:rFonts w:ascii="Calibri" w:eastAsia="Calibri" w:hAnsi="Calibri" w:cs="Times New Roman"/>
          <w:kern w:val="0"/>
          <w14:ligatures w14:val="none"/>
        </w:rPr>
        <w:t>insurgent and punitive squad member</w:t>
      </w:r>
      <w:r w:rsidRPr="00B06C15">
        <w:rPr>
          <w:rFonts w:ascii="Calibri" w:eastAsia="Calibri" w:hAnsi="Calibri" w:cs="Times New Roman"/>
          <w:bCs/>
          <w:kern w:val="0"/>
          <w14:ligatures w14:val="none"/>
        </w:rPr>
        <w:t xml:space="preserve">, </w:t>
      </w:r>
      <w:proofErr w:type="spellStart"/>
      <w:r w:rsidRPr="00B06C15">
        <w:rPr>
          <w:rFonts w:ascii="Calibri" w:eastAsia="Calibri" w:hAnsi="Calibri" w:cs="Times New Roman"/>
          <w:bCs/>
          <w:kern w:val="0"/>
          <w14:ligatures w14:val="none"/>
        </w:rPr>
        <w:t>Rautis</w:t>
      </w:r>
      <w:proofErr w:type="spellEnd"/>
      <w:r w:rsidRPr="00B06C15">
        <w:rPr>
          <w:rFonts w:ascii="Calibri" w:eastAsia="Calibri" w:hAnsi="Calibri" w:cs="Times New Roman"/>
          <w:bCs/>
          <w:kern w:val="0"/>
          <w14:ligatures w14:val="none"/>
        </w:rPr>
        <w:t xml:space="preserve"> K</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xml:space="preserve">, 33-35 years old, resident of the </w:t>
      </w:r>
      <w:proofErr w:type="spellStart"/>
      <w:r w:rsidRPr="00B06C15">
        <w:rPr>
          <w:rFonts w:ascii="Calibri" w:eastAsia="Calibri" w:hAnsi="Calibri" w:cs="Times New Roman"/>
          <w:bCs/>
          <w:kern w:val="0"/>
          <w14:ligatures w14:val="none"/>
        </w:rPr>
        <w:t>Bereniai</w:t>
      </w:r>
      <w:proofErr w:type="spellEnd"/>
      <w:r w:rsidRPr="00B06C15">
        <w:rPr>
          <w:rFonts w:ascii="Calibri" w:eastAsia="Calibri" w:hAnsi="Calibri" w:cs="Times New Roman"/>
          <w:bCs/>
          <w:kern w:val="0"/>
          <w14:ligatures w14:val="none"/>
        </w:rPr>
        <w:t xml:space="preserve"> village located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bCs/>
          <w:kern w:val="0"/>
          <w14:ligatures w14:val="none"/>
        </w:rPr>
        <w:t xml:space="preserve"> municipality, […], armed with a rifle, he</w:t>
      </w:r>
      <w:r w:rsidRPr="00B06C15">
        <w:t xml:space="preserve"> </w:t>
      </w:r>
      <w:r w:rsidRPr="00B06C15">
        <w:rPr>
          <w:rFonts w:ascii="Calibri" w:eastAsia="Calibri" w:hAnsi="Calibri" w:cs="Times New Roman"/>
          <w:bCs/>
          <w:kern w:val="0"/>
          <w14:ligatures w14:val="none"/>
        </w:rPr>
        <w:t xml:space="preserve">let the arrested Jews out one by one through the doors of the synagogue building and directed them to the trucks. He had a piece of paper on which he was marking something. At the same time, </w:t>
      </w:r>
      <w:proofErr w:type="spellStart"/>
      <w:r w:rsidRPr="00B06C15">
        <w:rPr>
          <w:rFonts w:ascii="Calibri" w:eastAsia="Calibri" w:hAnsi="Calibri" w:cs="Times New Roman"/>
          <w:bCs/>
          <w:kern w:val="0"/>
          <w14:ligatures w14:val="none"/>
        </w:rPr>
        <w:t>Eglinskas</w:t>
      </w:r>
      <w:proofErr w:type="spellEnd"/>
      <w:r w:rsidRPr="00B06C15">
        <w:rPr>
          <w:rFonts w:ascii="Calibri" w:eastAsia="Calibri" w:hAnsi="Calibri" w:cs="Times New Roman"/>
          <w:bCs/>
          <w:kern w:val="0"/>
          <w14:ligatures w14:val="none"/>
        </w:rPr>
        <w:t xml:space="preserve"> was busy loading the Jews into the trucks. </w:t>
      </w:r>
      <w:bookmarkStart w:id="5" w:name="_Hlk191394717"/>
      <w:r w:rsidRPr="00B06C15">
        <w:rPr>
          <w:rFonts w:ascii="Calibri" w:eastAsia="Calibri" w:hAnsi="Calibri" w:cs="Times New Roman"/>
          <w:bCs/>
          <w:kern w:val="0"/>
          <w14:ligatures w14:val="none"/>
        </w:rPr>
        <w:t>When the first truck was filled</w:t>
      </w:r>
      <w:bookmarkEnd w:id="5"/>
      <w:r w:rsidRPr="00B06C15">
        <w:rPr>
          <w:rFonts w:ascii="Calibri" w:eastAsia="Calibri" w:hAnsi="Calibri" w:cs="Times New Roman"/>
          <w:bCs/>
          <w:kern w:val="0"/>
          <w14:ligatures w14:val="none"/>
        </w:rPr>
        <w:t xml:space="preserve">, </w:t>
      </w:r>
      <w:proofErr w:type="spellStart"/>
      <w:r w:rsidRPr="00B06C15">
        <w:rPr>
          <w:rFonts w:ascii="Calibri" w:eastAsia="Calibri" w:hAnsi="Calibri" w:cs="Times New Roman"/>
          <w:bCs/>
          <w:kern w:val="0"/>
          <w14:ligatures w14:val="none"/>
        </w:rPr>
        <w:t>Eglinskas</w:t>
      </w:r>
      <w:proofErr w:type="spellEnd"/>
      <w:r w:rsidRPr="00B06C15">
        <w:rPr>
          <w:rFonts w:ascii="Calibri" w:eastAsia="Calibri" w:hAnsi="Calibri" w:cs="Times New Roman"/>
          <w:bCs/>
          <w:kern w:val="0"/>
          <w14:ligatures w14:val="none"/>
        </w:rPr>
        <w:t xml:space="preserve"> got into the back of the truck and the vehicle went to the killing site. I did not see [the Jews] being loaded into the second truck, I left.</w:t>
      </w:r>
    </w:p>
    <w:p w14:paraId="043DBF08" w14:textId="6799046A"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
          <w:kern w:val="0"/>
          <w14:ligatures w14:val="none"/>
        </w:rPr>
        <w:t>2.</w:t>
      </w:r>
      <w:r w:rsidRPr="00B06C15">
        <w:rPr>
          <w:rFonts w:ascii="Calibri" w:eastAsia="Calibri" w:hAnsi="Calibri" w:cs="Times New Roman"/>
          <w:bCs/>
          <w:kern w:val="0"/>
          <w14:ligatures w14:val="none"/>
        </w:rPr>
        <w:t xml:space="preserve"> </w:t>
      </w:r>
      <w:proofErr w:type="spellStart"/>
      <w:r w:rsidRPr="00B06C15">
        <w:rPr>
          <w:rFonts w:ascii="Calibri" w:eastAsia="Calibri" w:hAnsi="Calibri" w:cs="Times New Roman"/>
          <w:bCs/>
          <w:kern w:val="0"/>
          <w14:ligatures w14:val="none"/>
        </w:rPr>
        <w:t>Rautis</w:t>
      </w:r>
      <w:proofErr w:type="spellEnd"/>
      <w:r w:rsidRPr="00B06C15">
        <w:rPr>
          <w:rFonts w:ascii="Calibri" w:eastAsia="Calibri" w:hAnsi="Calibri" w:cs="Times New Roman"/>
          <w:bCs/>
          <w:kern w:val="0"/>
          <w14:ligatures w14:val="none"/>
        </w:rPr>
        <w:t xml:space="preserve"> K</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xml:space="preserve">, I don’t know his patronymic name, 33-35 years old, resident of the </w:t>
      </w:r>
      <w:proofErr w:type="spellStart"/>
      <w:r w:rsidRPr="00B06C15">
        <w:rPr>
          <w:rFonts w:ascii="Calibri" w:eastAsia="Calibri" w:hAnsi="Calibri" w:cs="Times New Roman"/>
          <w:bCs/>
          <w:kern w:val="0"/>
          <w14:ligatures w14:val="none"/>
        </w:rPr>
        <w:t>Bereniai</w:t>
      </w:r>
      <w:proofErr w:type="spellEnd"/>
      <w:r w:rsidRPr="00B06C15">
        <w:rPr>
          <w:rFonts w:ascii="Calibri" w:eastAsia="Calibri" w:hAnsi="Calibri" w:cs="Times New Roman"/>
          <w:bCs/>
          <w:kern w:val="0"/>
          <w14:ligatures w14:val="none"/>
        </w:rPr>
        <w:t xml:space="preserve"> village located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bCs/>
          <w:kern w:val="0"/>
          <w14:ligatures w14:val="none"/>
        </w:rPr>
        <w:t xml:space="preserve"> municipality, he belonged to a “kulak” family, as his father had more than 40 hectares of land. He joined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bCs/>
          <w:kern w:val="0"/>
          <w14:ligatures w14:val="none"/>
        </w:rPr>
        <w:t xml:space="preserve"> </w:t>
      </w:r>
      <w:r w:rsidRPr="00B06C15">
        <w:rPr>
          <w:rFonts w:ascii="Calibri" w:eastAsia="Calibri" w:hAnsi="Calibri" w:cs="Times New Roman"/>
          <w:kern w:val="0"/>
          <w14:ligatures w14:val="none"/>
        </w:rPr>
        <w:t xml:space="preserve">insurgent squad </w:t>
      </w:r>
      <w:r w:rsidRPr="00B06C15">
        <w:rPr>
          <w:rFonts w:ascii="Calibri" w:eastAsia="Calibri" w:hAnsi="Calibri" w:cs="Times New Roman"/>
          <w:bCs/>
          <w:kern w:val="0"/>
          <w14:ligatures w14:val="none"/>
        </w:rPr>
        <w:t>at the end of June 1941,</w:t>
      </w:r>
      <w:r w:rsidRPr="00B06C15">
        <w:rPr>
          <w:rFonts w:ascii="Calibri" w:eastAsia="Calibri" w:hAnsi="Calibri" w:cs="Times New Roman"/>
          <w:kern w:val="0"/>
          <w14:ligatures w14:val="none"/>
        </w:rPr>
        <w:t xml:space="preserve"> </w:t>
      </w:r>
      <w:r w:rsidRPr="00B06C15">
        <w:rPr>
          <w:rFonts w:ascii="Calibri" w:eastAsia="Calibri" w:hAnsi="Calibri" w:cs="Times New Roman"/>
          <w:bCs/>
          <w:kern w:val="0"/>
          <w14:ligatures w14:val="none"/>
        </w:rPr>
        <w:t xml:space="preserve">in the first days of the arrival of the German occupiers. He was armed with a rifle and wore a white armband on his sleeve. </w:t>
      </w:r>
    </w:p>
    <w:p w14:paraId="4FD646AF" w14:textId="08D75AF7" w:rsidR="00466A42" w:rsidRPr="00B06C15" w:rsidRDefault="00466A42" w:rsidP="00466A42">
      <w:pPr>
        <w:spacing w:line="259" w:lineRule="auto"/>
        <w:jc w:val="both"/>
        <w:rPr>
          <w:rFonts w:ascii="Calibri" w:eastAsia="Calibri" w:hAnsi="Calibri" w:cs="Times New Roman"/>
          <w:bCs/>
          <w:kern w:val="0"/>
          <w14:ligatures w14:val="none"/>
        </w:rPr>
      </w:pPr>
      <w:proofErr w:type="spellStart"/>
      <w:r w:rsidRPr="00B06C15">
        <w:rPr>
          <w:rFonts w:ascii="Calibri" w:eastAsia="Calibri" w:hAnsi="Calibri" w:cs="Times New Roman"/>
          <w:bCs/>
          <w:kern w:val="0"/>
          <w14:ligatures w14:val="none"/>
        </w:rPr>
        <w:t>Rautis</w:t>
      </w:r>
      <w:proofErr w:type="spellEnd"/>
      <w:r w:rsidRPr="00B06C15">
        <w:rPr>
          <w:rFonts w:ascii="Calibri" w:eastAsia="Calibri" w:hAnsi="Calibri" w:cs="Times New Roman"/>
          <w:bCs/>
          <w:kern w:val="0"/>
          <w14:ligatures w14:val="none"/>
        </w:rPr>
        <w:t xml:space="preserve"> K</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xml:space="preserve">, as a member of </w:t>
      </w:r>
      <w:proofErr w:type="spellStart"/>
      <w:r w:rsidRPr="00B06C15">
        <w:rPr>
          <w:rFonts w:ascii="Calibri" w:eastAsia="Calibri" w:hAnsi="Calibri" w:cs="Times New Roman"/>
          <w:kern w:val="0"/>
          <w14:ligatures w14:val="none"/>
        </w:rPr>
        <w:t>Plungė</w:t>
      </w:r>
      <w:r w:rsidRPr="00B06C15">
        <w:rPr>
          <w:rFonts w:ascii="Calibri" w:eastAsia="Calibri" w:hAnsi="Calibri" w:cs="Times New Roman"/>
          <w:bCs/>
          <w:kern w:val="0"/>
          <w14:ligatures w14:val="none"/>
        </w:rPr>
        <w:t>'s</w:t>
      </w:r>
      <w:proofErr w:type="spellEnd"/>
      <w:r w:rsidRPr="00B06C15">
        <w:rPr>
          <w:rFonts w:ascii="Calibri" w:eastAsia="Calibri" w:hAnsi="Calibri" w:cs="Times New Roman"/>
          <w:bCs/>
          <w:kern w:val="0"/>
          <w14:ligatures w14:val="none"/>
        </w:rPr>
        <w:t xml:space="preserve"> insurgent and punitive squad, was near the synagogue where the arrested Soviet citizens were being held. I cannot say exactly what his role was. I saw </w:t>
      </w:r>
      <w:proofErr w:type="spellStart"/>
      <w:r w:rsidRPr="00B06C15">
        <w:rPr>
          <w:rFonts w:ascii="Calibri" w:eastAsia="Calibri" w:hAnsi="Calibri" w:cs="Times New Roman"/>
          <w:bCs/>
          <w:kern w:val="0"/>
          <w14:ligatures w14:val="none"/>
        </w:rPr>
        <w:t>Rautis</w:t>
      </w:r>
      <w:proofErr w:type="spellEnd"/>
      <w:r w:rsidRPr="00B06C15">
        <w:rPr>
          <w:rFonts w:ascii="Calibri" w:eastAsia="Calibri" w:hAnsi="Calibri" w:cs="Times New Roman"/>
          <w:bCs/>
          <w:kern w:val="0"/>
          <w14:ligatures w14:val="none"/>
        </w:rPr>
        <w:t xml:space="preserve"> changing the sentries guarding the synagogue where the arrested persons were held. He handed over the arrested Jews to other insurgent members to work at the train station and in other places. He supervised the transfer of the arrested Jews from the synagogue to the trucks, to send them to the killing site as I mentioned above.</w:t>
      </w:r>
    </w:p>
    <w:p w14:paraId="6A628AED" w14:textId="006A49F3" w:rsidR="00466A42" w:rsidRPr="00B06C15" w:rsidRDefault="00466A42" w:rsidP="00466A42">
      <w:pPr>
        <w:spacing w:line="259" w:lineRule="auto"/>
        <w:jc w:val="both"/>
        <w:rPr>
          <w:rFonts w:ascii="Calibri" w:eastAsia="Calibri" w:hAnsi="Calibri" w:cs="Times New Roman"/>
          <w:bCs/>
          <w:kern w:val="0"/>
          <w14:ligatures w14:val="none"/>
        </w:rPr>
      </w:pPr>
      <w:proofErr w:type="spellStart"/>
      <w:r w:rsidRPr="00B06C15">
        <w:rPr>
          <w:rFonts w:ascii="Calibri" w:eastAsia="Calibri" w:hAnsi="Calibri" w:cs="Times New Roman"/>
          <w:bCs/>
          <w:kern w:val="0"/>
          <w14:ligatures w14:val="none"/>
        </w:rPr>
        <w:t>Rautis</w:t>
      </w:r>
      <w:proofErr w:type="spellEnd"/>
      <w:r w:rsidRPr="00B06C15">
        <w:rPr>
          <w:rFonts w:ascii="Calibri" w:eastAsia="Calibri" w:hAnsi="Calibri" w:cs="Times New Roman"/>
          <w:bCs/>
          <w:kern w:val="0"/>
          <w14:ligatures w14:val="none"/>
        </w:rPr>
        <w:t xml:space="preserve"> K</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xml:space="preserve">, together with the member of the </w:t>
      </w:r>
      <w:proofErr w:type="spellStart"/>
      <w:r w:rsidRPr="00B06C15">
        <w:rPr>
          <w:rFonts w:ascii="Calibri" w:eastAsia="Calibri" w:hAnsi="Calibri" w:cs="Times New Roman"/>
          <w:kern w:val="0"/>
          <w14:ligatures w14:val="none"/>
        </w:rPr>
        <w:t>Plungė</w:t>
      </w:r>
      <w:r w:rsidRPr="00B06C15">
        <w:rPr>
          <w:rFonts w:ascii="Calibri" w:eastAsia="Calibri" w:hAnsi="Calibri" w:cs="Times New Roman"/>
          <w:bCs/>
          <w:kern w:val="0"/>
          <w14:ligatures w14:val="none"/>
        </w:rPr>
        <w:t>'s</w:t>
      </w:r>
      <w:proofErr w:type="spellEnd"/>
      <w:r w:rsidRPr="00B06C15">
        <w:rPr>
          <w:rFonts w:ascii="Calibri" w:eastAsia="Calibri" w:hAnsi="Calibri" w:cs="Times New Roman"/>
          <w:bCs/>
          <w:kern w:val="0"/>
          <w14:ligatures w14:val="none"/>
        </w:rPr>
        <w:t xml:space="preserve"> insurgent and punitive squad, Kazlauskas V</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xml:space="preserve">, whose patronymic I don’t know, 40-45 years old, resident of the </w:t>
      </w:r>
      <w:proofErr w:type="spellStart"/>
      <w:r w:rsidRPr="00B06C15">
        <w:rPr>
          <w:rFonts w:ascii="Calibri" w:eastAsia="Calibri" w:hAnsi="Calibri" w:cs="Times New Roman"/>
          <w:bCs/>
          <w:kern w:val="0"/>
          <w14:ligatures w14:val="none"/>
        </w:rPr>
        <w:t>Babrungas</w:t>
      </w:r>
      <w:proofErr w:type="spellEnd"/>
      <w:r w:rsidRPr="00B06C15">
        <w:rPr>
          <w:rFonts w:ascii="Calibri" w:eastAsia="Calibri" w:hAnsi="Calibri" w:cs="Times New Roman"/>
          <w:bCs/>
          <w:kern w:val="0"/>
          <w14:ligatures w14:val="none"/>
        </w:rPr>
        <w:t xml:space="preserve"> village located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bCs/>
          <w:kern w:val="0"/>
          <w14:ligatures w14:val="none"/>
        </w:rPr>
        <w:t xml:space="preserve"> municipality, took direct part in the beatings and abuse of the arrested Soviet citizens. In late [June?] 1941, I repeatedly saw how, at around 6:00 p.m. or 7:00 p.m., </w:t>
      </w:r>
      <w:proofErr w:type="spellStart"/>
      <w:r w:rsidRPr="00B06C15">
        <w:rPr>
          <w:rFonts w:ascii="Calibri" w:eastAsia="Calibri" w:hAnsi="Calibri" w:cs="Times New Roman"/>
          <w:bCs/>
          <w:kern w:val="0"/>
          <w14:ligatures w14:val="none"/>
        </w:rPr>
        <w:t>Rautis</w:t>
      </w:r>
      <w:proofErr w:type="spellEnd"/>
      <w:r w:rsidRPr="00B06C15">
        <w:rPr>
          <w:rFonts w:ascii="Calibri" w:eastAsia="Calibri" w:hAnsi="Calibri" w:cs="Times New Roman"/>
          <w:bCs/>
          <w:kern w:val="0"/>
          <w14:ligatures w14:val="none"/>
        </w:rPr>
        <w:t xml:space="preserve"> K</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Kazlauskas V</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xml:space="preserve">, and other insurgents, whose names I do not remember, took Jews out of the synagogue and forced them to jump over the barriers and pits they dug nearby. They forced the Jews to carry heavy stones. The elderly Jews, who couldn’t carry heavy stones and jump over the barriers and pits, were subjected to beatings with rubber whips and other objects. </w:t>
      </w:r>
    </w:p>
    <w:p w14:paraId="6178A0C1" w14:textId="078824B9"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
          <w:kern w:val="0"/>
          <w14:ligatures w14:val="none"/>
        </w:rPr>
        <w:lastRenderedPageBreak/>
        <w:t>3.</w:t>
      </w:r>
      <w:r w:rsidRPr="00B06C15">
        <w:rPr>
          <w:rFonts w:ascii="Calibri" w:eastAsia="Calibri" w:hAnsi="Calibri" w:cs="Times New Roman"/>
          <w:bCs/>
          <w:kern w:val="0"/>
          <w14:ligatures w14:val="none"/>
        </w:rPr>
        <w:t xml:space="preserve"> Kazlauskas V</w:t>
      </w:r>
      <w:r w:rsidR="000C7029">
        <w:rPr>
          <w:rFonts w:ascii="Calibri" w:eastAsia="Calibri" w:hAnsi="Calibri" w:cs="Times New Roman"/>
          <w:bCs/>
          <w:kern w:val="0"/>
          <w14:ligatures w14:val="none"/>
        </w:rPr>
        <w:t>.</w:t>
      </w:r>
      <w:r w:rsidRPr="00B06C15">
        <w:rPr>
          <w:rFonts w:ascii="Calibri" w:eastAsia="Calibri" w:hAnsi="Calibri" w:cs="Times New Roman"/>
          <w:bCs/>
          <w:kern w:val="0"/>
          <w14:ligatures w14:val="none"/>
        </w:rPr>
        <w:t xml:space="preserve">, I don’t know his patronymic, 40-45 years old, resident of the </w:t>
      </w:r>
      <w:proofErr w:type="spellStart"/>
      <w:r w:rsidRPr="00B06C15">
        <w:rPr>
          <w:rFonts w:ascii="Calibri" w:eastAsia="Calibri" w:hAnsi="Calibri" w:cs="Times New Roman"/>
          <w:bCs/>
          <w:kern w:val="0"/>
          <w14:ligatures w14:val="none"/>
        </w:rPr>
        <w:t>Babrungas</w:t>
      </w:r>
      <w:proofErr w:type="spellEnd"/>
      <w:r w:rsidRPr="00B06C15">
        <w:rPr>
          <w:rFonts w:ascii="Calibri" w:eastAsia="Calibri" w:hAnsi="Calibri" w:cs="Times New Roman"/>
          <w:bCs/>
          <w:kern w:val="0"/>
          <w14:ligatures w14:val="none"/>
        </w:rPr>
        <w:t xml:space="preserve"> village, located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bCs/>
          <w:kern w:val="0"/>
          <w14:ligatures w14:val="none"/>
        </w:rPr>
        <w:t xml:space="preserve"> municipality. After the arrival of the German occupiers, he joined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bCs/>
          <w:kern w:val="0"/>
          <w14:ligatures w14:val="none"/>
        </w:rPr>
        <w:t xml:space="preserve"> </w:t>
      </w:r>
      <w:r w:rsidRPr="00B06C15">
        <w:rPr>
          <w:rFonts w:ascii="Calibri" w:eastAsia="Calibri" w:hAnsi="Calibri" w:cs="Times New Roman"/>
          <w:kern w:val="0"/>
          <w14:ligatures w14:val="none"/>
        </w:rPr>
        <w:t xml:space="preserve">insurgent and punitive squad </w:t>
      </w:r>
      <w:r w:rsidRPr="00B06C15">
        <w:rPr>
          <w:rFonts w:ascii="Calibri" w:eastAsia="Calibri" w:hAnsi="Calibri" w:cs="Times New Roman"/>
          <w:bCs/>
          <w:kern w:val="0"/>
          <w14:ligatures w14:val="none"/>
        </w:rPr>
        <w:t xml:space="preserve">at the end of June 1941. He was armed with a rifle and wore a white armband on his sleeve.  </w:t>
      </w:r>
    </w:p>
    <w:p w14:paraId="6BBBF336" w14:textId="77777777"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Cs/>
          <w:kern w:val="0"/>
          <w14:ligatures w14:val="none"/>
        </w:rPr>
        <w:t xml:space="preserve">As a member of the </w:t>
      </w:r>
      <w:proofErr w:type="spellStart"/>
      <w:r w:rsidRPr="00B06C15">
        <w:rPr>
          <w:rFonts w:ascii="Calibri" w:eastAsia="Calibri" w:hAnsi="Calibri" w:cs="Times New Roman"/>
          <w:kern w:val="0"/>
          <w14:ligatures w14:val="none"/>
        </w:rPr>
        <w:t>Plungė</w:t>
      </w:r>
      <w:r w:rsidRPr="00B06C15">
        <w:rPr>
          <w:rFonts w:ascii="Calibri" w:eastAsia="Calibri" w:hAnsi="Calibri" w:cs="Times New Roman"/>
          <w:bCs/>
          <w:kern w:val="0"/>
          <w14:ligatures w14:val="none"/>
        </w:rPr>
        <w:t>'s</w:t>
      </w:r>
      <w:proofErr w:type="spellEnd"/>
      <w:r w:rsidRPr="00B06C15">
        <w:rPr>
          <w:rFonts w:ascii="Calibri" w:eastAsia="Calibri" w:hAnsi="Calibri" w:cs="Times New Roman"/>
          <w:bCs/>
          <w:kern w:val="0"/>
          <w14:ligatures w14:val="none"/>
        </w:rPr>
        <w:t xml:space="preserve"> insurgent and punitive squad, he took direct part in the beatings and abuse of the arrested Soviet citizens held in the synagogue, as I mentioned above. He guarded the arrested Soviet citizens held in the temporary detention facilities, located at the </w:t>
      </w:r>
      <w:proofErr w:type="spellStart"/>
      <w:r w:rsidRPr="00B06C15">
        <w:rPr>
          <w:rFonts w:ascii="Calibri" w:eastAsia="Calibri" w:hAnsi="Calibri" w:cs="Times New Roman"/>
          <w:kern w:val="0"/>
          <w14:ligatures w14:val="none"/>
        </w:rPr>
        <w:t>Laisvės</w:t>
      </w:r>
      <w:proofErr w:type="spellEnd"/>
      <w:r w:rsidRPr="00B06C15">
        <w:rPr>
          <w:rFonts w:ascii="Calibri" w:eastAsia="Calibri" w:hAnsi="Calibri" w:cs="Times New Roman"/>
          <w:kern w:val="0"/>
          <w14:ligatures w14:val="none"/>
        </w:rPr>
        <w:t xml:space="preserve"> Alley, </w:t>
      </w:r>
      <w:r w:rsidRPr="00B06C15">
        <w:rPr>
          <w:rFonts w:ascii="Calibri" w:eastAsia="Calibri" w:hAnsi="Calibri" w:cs="Times New Roman"/>
          <w:bCs/>
          <w:kern w:val="0"/>
          <w14:ligatures w14:val="none"/>
        </w:rPr>
        <w:t xml:space="preserve">and in the synagogue building. </w:t>
      </w:r>
    </w:p>
    <w:p w14:paraId="246E5C6C" w14:textId="77777777"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Cs/>
          <w:kern w:val="0"/>
          <w14:ligatures w14:val="none"/>
        </w:rPr>
        <w:t>He escorted and guarded arrested Jews as they worked at the train station cleaning warehouses. He looted the property of the executed Jews and the</w:t>
      </w:r>
      <w:r w:rsidRPr="00B06C15">
        <w:t xml:space="preserve"> </w:t>
      </w:r>
      <w:r w:rsidRPr="00B06C15">
        <w:rPr>
          <w:rFonts w:ascii="Calibri" w:eastAsia="Calibri" w:hAnsi="Calibri" w:cs="Times New Roman"/>
          <w:bCs/>
          <w:kern w:val="0"/>
          <w14:ligatures w14:val="none"/>
        </w:rPr>
        <w:t xml:space="preserve">property in the military warehouses left by the retreating Soviet Army units. I personally saw the above-mentioned facts of Kazlauskas’ criminal activity. </w:t>
      </w:r>
    </w:p>
    <w:p w14:paraId="38DC742D" w14:textId="77777777" w:rsidR="00466A42" w:rsidRPr="00B06C15" w:rsidRDefault="00466A42" w:rsidP="00466A42">
      <w:pPr>
        <w:spacing w:line="259" w:lineRule="auto"/>
        <w:jc w:val="both"/>
        <w:rPr>
          <w:rFonts w:ascii="Calibri" w:eastAsia="Calibri" w:hAnsi="Calibri" w:cs="Times New Roman"/>
          <w:bCs/>
          <w:kern w:val="0"/>
          <w14:ligatures w14:val="none"/>
        </w:rPr>
      </w:pPr>
      <w:r w:rsidRPr="00B06C15">
        <w:rPr>
          <w:rFonts w:ascii="Calibri" w:eastAsia="Calibri" w:hAnsi="Calibri" w:cs="Times New Roman"/>
          <w:bCs/>
          <w:kern w:val="0"/>
          <w14:ligatures w14:val="none"/>
        </w:rPr>
        <w:t>[The deposition] was written down correctly and read aloud to me in the language I understand.</w:t>
      </w:r>
    </w:p>
    <w:p w14:paraId="7C61AD1F" w14:textId="77777777" w:rsidR="00466A42" w:rsidRPr="00B06C15" w:rsidRDefault="00466A42" w:rsidP="00466A42">
      <w:pPr>
        <w:rPr>
          <w:u w:val="single"/>
        </w:rPr>
      </w:pPr>
    </w:p>
    <w:p w14:paraId="4A3B891B" w14:textId="77777777" w:rsidR="00466A42" w:rsidRPr="00B06C15" w:rsidRDefault="00466A42" w:rsidP="00466A42">
      <w:pPr>
        <w:rPr>
          <w:u w:val="single"/>
        </w:rPr>
      </w:pPr>
    </w:p>
    <w:p w14:paraId="69079A9C" w14:textId="77777777" w:rsidR="00466A42" w:rsidRPr="00B06C15" w:rsidRDefault="00466A42" w:rsidP="00466A42">
      <w:pPr>
        <w:rPr>
          <w:u w:val="single"/>
        </w:rPr>
      </w:pPr>
    </w:p>
    <w:p w14:paraId="63C34FA7" w14:textId="77777777" w:rsidR="00466A42" w:rsidRPr="00B06C15" w:rsidRDefault="00466A42" w:rsidP="00466A42">
      <w:pPr>
        <w:rPr>
          <w:u w:val="single"/>
        </w:rPr>
      </w:pPr>
    </w:p>
    <w:p w14:paraId="56D3929B" w14:textId="77777777" w:rsidR="00466A42" w:rsidRPr="00B06C15" w:rsidRDefault="00466A42" w:rsidP="00466A42">
      <w:pPr>
        <w:rPr>
          <w:u w:val="single"/>
        </w:rPr>
      </w:pPr>
    </w:p>
    <w:p w14:paraId="0DAC3574" w14:textId="77777777" w:rsidR="00466A42" w:rsidRPr="00B06C15" w:rsidRDefault="00466A42" w:rsidP="00466A42">
      <w:pPr>
        <w:rPr>
          <w:u w:val="single"/>
        </w:rPr>
      </w:pPr>
    </w:p>
    <w:p w14:paraId="228B6142" w14:textId="77777777" w:rsidR="00466A42" w:rsidRPr="00B06C15" w:rsidRDefault="00466A42" w:rsidP="00466A42">
      <w:pPr>
        <w:rPr>
          <w:u w:val="single"/>
        </w:rPr>
      </w:pPr>
    </w:p>
    <w:p w14:paraId="581EEAB4" w14:textId="77777777" w:rsidR="00466A42" w:rsidRPr="00B06C15" w:rsidRDefault="00466A42" w:rsidP="00466A42">
      <w:pPr>
        <w:rPr>
          <w:u w:val="single"/>
        </w:rPr>
      </w:pPr>
    </w:p>
    <w:p w14:paraId="351EF167" w14:textId="77777777" w:rsidR="00466A42" w:rsidRPr="00B06C15" w:rsidRDefault="00466A42" w:rsidP="00466A42">
      <w:pPr>
        <w:rPr>
          <w:u w:val="single"/>
        </w:rPr>
      </w:pPr>
    </w:p>
    <w:p w14:paraId="7F1FD97A" w14:textId="77777777" w:rsidR="00466A42" w:rsidRPr="00B06C15" w:rsidRDefault="00466A42" w:rsidP="00466A42">
      <w:pPr>
        <w:rPr>
          <w:u w:val="single"/>
        </w:rPr>
      </w:pPr>
    </w:p>
    <w:p w14:paraId="03E70E17" w14:textId="77777777" w:rsidR="00466A42" w:rsidRPr="00B06C15" w:rsidRDefault="00466A42" w:rsidP="00466A42">
      <w:pPr>
        <w:rPr>
          <w:u w:val="single"/>
        </w:rPr>
      </w:pPr>
    </w:p>
    <w:p w14:paraId="52144A11" w14:textId="77777777" w:rsidR="00466A42" w:rsidRPr="00B06C15" w:rsidRDefault="00466A42" w:rsidP="00466A42">
      <w:pPr>
        <w:rPr>
          <w:u w:val="single"/>
        </w:rPr>
      </w:pPr>
    </w:p>
    <w:p w14:paraId="6F6A537A" w14:textId="77777777" w:rsidR="00466A42" w:rsidRPr="00B06C15" w:rsidRDefault="00466A42" w:rsidP="00466A42">
      <w:pPr>
        <w:rPr>
          <w:u w:val="single"/>
        </w:rPr>
      </w:pPr>
    </w:p>
    <w:p w14:paraId="5D115F56" w14:textId="77777777" w:rsidR="00466A42" w:rsidRPr="00B06C15" w:rsidRDefault="00466A42" w:rsidP="00466A42">
      <w:pPr>
        <w:rPr>
          <w:u w:val="single"/>
        </w:rPr>
      </w:pPr>
    </w:p>
    <w:p w14:paraId="7E83555B" w14:textId="77777777" w:rsidR="00466A42" w:rsidRPr="00B06C15" w:rsidRDefault="00466A42" w:rsidP="00466A42">
      <w:pPr>
        <w:rPr>
          <w:u w:val="single"/>
        </w:rPr>
      </w:pPr>
    </w:p>
    <w:p w14:paraId="7DA82E7E" w14:textId="77777777" w:rsidR="00716947" w:rsidRDefault="00716947" w:rsidP="00466A42">
      <w:pPr>
        <w:rPr>
          <w:u w:val="single"/>
        </w:rPr>
      </w:pPr>
    </w:p>
    <w:p w14:paraId="0F6E9293" w14:textId="46BA27F6" w:rsidR="00466A42" w:rsidRPr="00B06C15" w:rsidRDefault="002A2FFC" w:rsidP="00466A42">
      <w:pPr>
        <w:rPr>
          <w:u w:val="single"/>
        </w:rPr>
      </w:pPr>
      <w:r>
        <w:rPr>
          <w:noProof/>
        </w:rPr>
        <w:lastRenderedPageBreak/>
        <w:drawing>
          <wp:anchor distT="0" distB="0" distL="114300" distR="114300" simplePos="0" relativeHeight="251659264" behindDoc="1" locked="0" layoutInCell="1" allowOverlap="1" wp14:anchorId="0CF9F8B9" wp14:editId="1CBE8471">
            <wp:simplePos x="0" y="0"/>
            <wp:positionH relativeFrom="column">
              <wp:posOffset>3719830</wp:posOffset>
            </wp:positionH>
            <wp:positionV relativeFrom="paragraph">
              <wp:posOffset>5080</wp:posOffset>
            </wp:positionV>
            <wp:extent cx="2476500" cy="1647825"/>
            <wp:effectExtent l="0" t="0" r="0" b="9525"/>
            <wp:wrapTight wrapText="bothSides">
              <wp:wrapPolygon edited="0">
                <wp:start x="0" y="0"/>
                <wp:lineTo x="0" y="21475"/>
                <wp:lineTo x="21434" y="21475"/>
                <wp:lineTo x="21434" y="0"/>
                <wp:lineTo x="0" y="0"/>
              </wp:wrapPolygon>
            </wp:wrapTight>
            <wp:docPr id="126314754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6A42" w:rsidRPr="00B06C15">
        <w:rPr>
          <w:u w:val="single"/>
        </w:rPr>
        <w:t>Witness testimony</w:t>
      </w:r>
      <w:r w:rsidR="00466A42" w:rsidRPr="00B06C15">
        <w:t>: Stepas P., born 1933 (LT16_T539)</w:t>
      </w:r>
    </w:p>
    <w:p w14:paraId="1FF9D776" w14:textId="233AB635" w:rsidR="00466A42" w:rsidRPr="00B06C15" w:rsidRDefault="00466A42" w:rsidP="00466A42">
      <w:r w:rsidRPr="00B06C15">
        <w:t>Notes:</w:t>
      </w:r>
    </w:p>
    <w:p w14:paraId="4ECB9D56" w14:textId="77777777" w:rsidR="00466A42" w:rsidRPr="00B06C15" w:rsidRDefault="00466A42" w:rsidP="00466A42"/>
    <w:p w14:paraId="745FD36A" w14:textId="77777777" w:rsidR="00466A42" w:rsidRPr="00B06C15" w:rsidRDefault="00466A42" w:rsidP="00466A42"/>
    <w:p w14:paraId="1B3E8E49" w14:textId="77777777" w:rsidR="00466A42" w:rsidRPr="00B06C15" w:rsidRDefault="00466A42" w:rsidP="00466A42"/>
    <w:p w14:paraId="49E534E6" w14:textId="77777777" w:rsidR="00466A42" w:rsidRPr="00B06C15" w:rsidRDefault="00466A42" w:rsidP="00466A42"/>
    <w:p w14:paraId="792B4619" w14:textId="77777777" w:rsidR="00466A42" w:rsidRPr="00B06C15" w:rsidRDefault="00466A42" w:rsidP="00466A42"/>
    <w:p w14:paraId="0C2D3887" w14:textId="77777777" w:rsidR="00466A42" w:rsidRPr="00B06C15" w:rsidRDefault="00466A42" w:rsidP="00466A42"/>
    <w:p w14:paraId="3DDE47DE" w14:textId="77777777" w:rsidR="00466A42" w:rsidRPr="00B06C15" w:rsidRDefault="00466A42" w:rsidP="00466A42"/>
    <w:p w14:paraId="1377EBAA" w14:textId="77777777" w:rsidR="00466A42" w:rsidRPr="00B06C15" w:rsidRDefault="00466A42" w:rsidP="00466A42"/>
    <w:p w14:paraId="7A988E54" w14:textId="77777777" w:rsidR="00466A42" w:rsidRPr="00B06C15" w:rsidRDefault="00466A42" w:rsidP="00466A42"/>
    <w:p w14:paraId="139A8913" w14:textId="77777777" w:rsidR="00466A42" w:rsidRPr="00B06C15" w:rsidRDefault="00466A42" w:rsidP="00466A42"/>
    <w:p w14:paraId="2A895E31" w14:textId="77777777" w:rsidR="00466A42" w:rsidRPr="00B06C15" w:rsidRDefault="00466A42" w:rsidP="00466A42">
      <w:pPr>
        <w:rPr>
          <w:u w:val="single"/>
        </w:rPr>
      </w:pPr>
      <w:r w:rsidRPr="00B06C15">
        <w:rPr>
          <w:u w:val="single"/>
        </w:rPr>
        <w:t>Questions</w:t>
      </w:r>
    </w:p>
    <w:p w14:paraId="396AD694" w14:textId="51B2A218" w:rsidR="008D5845" w:rsidRDefault="008D5845" w:rsidP="008D5845">
      <w:pPr>
        <w:pStyle w:val="Paragraphedeliste"/>
        <w:numPr>
          <w:ilvl w:val="0"/>
          <w:numId w:val="5"/>
        </w:numPr>
        <w:spacing w:line="240" w:lineRule="auto"/>
      </w:pPr>
      <w:r>
        <w:t xml:space="preserve">Please </w:t>
      </w:r>
      <w:r w:rsidR="0092130E">
        <w:t>describe</w:t>
      </w:r>
      <w:r>
        <w:t xml:space="preserve"> the archival document and witness testimony in your packet of materials</w:t>
      </w:r>
      <w:r w:rsidR="0092130E">
        <w:t xml:space="preserve"> (from which archives, who gave the testimony, etc.)</w:t>
      </w:r>
      <w:r>
        <w:t>.</w:t>
      </w:r>
    </w:p>
    <w:p w14:paraId="00222825" w14:textId="77777777" w:rsidR="008D5845" w:rsidRDefault="008D5845" w:rsidP="008D5845">
      <w:pPr>
        <w:spacing w:line="240" w:lineRule="auto"/>
        <w:ind w:left="360"/>
      </w:pPr>
    </w:p>
    <w:p w14:paraId="72EF51CB" w14:textId="18C2B18D" w:rsidR="00466A42" w:rsidRDefault="00466A42" w:rsidP="00466A42">
      <w:pPr>
        <w:pStyle w:val="Paragraphedeliste"/>
        <w:numPr>
          <w:ilvl w:val="0"/>
          <w:numId w:val="5"/>
        </w:numPr>
        <w:spacing w:line="240" w:lineRule="auto"/>
      </w:pPr>
      <w:r>
        <w:t>Where was the designated site for the shooting?</w:t>
      </w:r>
    </w:p>
    <w:p w14:paraId="6221CA56" w14:textId="77777777" w:rsidR="00466A42" w:rsidRDefault="00466A42" w:rsidP="00466A42">
      <w:pPr>
        <w:spacing w:line="240" w:lineRule="auto"/>
        <w:ind w:left="360"/>
      </w:pPr>
    </w:p>
    <w:p w14:paraId="455C2D2B" w14:textId="77777777" w:rsidR="00466A42" w:rsidRPr="00B06C15" w:rsidRDefault="00466A42" w:rsidP="00466A42">
      <w:pPr>
        <w:pStyle w:val="Paragraphedeliste"/>
        <w:numPr>
          <w:ilvl w:val="0"/>
          <w:numId w:val="5"/>
        </w:numPr>
        <w:spacing w:line="240" w:lineRule="auto"/>
        <w:jc w:val="both"/>
        <w:rPr>
          <w:b/>
          <w:bCs/>
        </w:rPr>
      </w:pPr>
      <w:r w:rsidRPr="00B06C15">
        <w:t>How many individuals from Stepas’s village participated in the shootings?</w:t>
      </w:r>
    </w:p>
    <w:p w14:paraId="7C3DA1FC" w14:textId="77777777" w:rsidR="00466A42" w:rsidRPr="00B06C15" w:rsidRDefault="00466A42" w:rsidP="00466A42">
      <w:pPr>
        <w:spacing w:line="240" w:lineRule="auto"/>
        <w:jc w:val="both"/>
        <w:rPr>
          <w:b/>
          <w:bCs/>
        </w:rPr>
      </w:pPr>
    </w:p>
    <w:p w14:paraId="637C38CE" w14:textId="77777777" w:rsidR="00466A42" w:rsidRPr="003F7136" w:rsidRDefault="00466A42" w:rsidP="00466A42">
      <w:pPr>
        <w:pStyle w:val="Paragraphedeliste"/>
        <w:numPr>
          <w:ilvl w:val="0"/>
          <w:numId w:val="5"/>
        </w:numPr>
        <w:spacing w:line="240" w:lineRule="auto"/>
        <w:jc w:val="both"/>
        <w:rPr>
          <w:b/>
          <w:bCs/>
        </w:rPr>
      </w:pPr>
      <w:r w:rsidRPr="00B06C15">
        <w:t>What was the occupation of the shooters and what were they wearing?</w:t>
      </w:r>
    </w:p>
    <w:p w14:paraId="2F9C2535" w14:textId="77777777" w:rsidR="00466A42" w:rsidRDefault="00466A42" w:rsidP="00466A42">
      <w:pPr>
        <w:ind w:left="360"/>
      </w:pPr>
    </w:p>
    <w:p w14:paraId="144C2B16" w14:textId="497783BE" w:rsidR="00466A42" w:rsidRPr="003F7136" w:rsidRDefault="00466A42" w:rsidP="00466A42">
      <w:pPr>
        <w:pStyle w:val="Paragraphedeliste"/>
        <w:numPr>
          <w:ilvl w:val="0"/>
          <w:numId w:val="5"/>
        </w:numPr>
        <w:spacing w:line="240" w:lineRule="auto"/>
        <w:jc w:val="both"/>
        <w:rPr>
          <w:b/>
          <w:bCs/>
        </w:rPr>
      </w:pPr>
      <w:r w:rsidRPr="00B06C15">
        <w:t>Wh</w:t>
      </w:r>
      <w:r>
        <w:t xml:space="preserve">at </w:t>
      </w:r>
      <w:r w:rsidR="00723204">
        <w:t xml:space="preserve">two names </w:t>
      </w:r>
      <w:r>
        <w:t>were the shooters called?</w:t>
      </w:r>
    </w:p>
    <w:p w14:paraId="491DB3BF" w14:textId="77777777" w:rsidR="00466A42" w:rsidRPr="003F7136" w:rsidRDefault="00466A42" w:rsidP="00466A42">
      <w:pPr>
        <w:ind w:left="360"/>
        <w:rPr>
          <w:b/>
          <w:bCs/>
        </w:rPr>
      </w:pPr>
    </w:p>
    <w:p w14:paraId="13858E8A" w14:textId="77777777" w:rsidR="00466A42" w:rsidRPr="00771CF5" w:rsidRDefault="00466A42" w:rsidP="00466A42">
      <w:pPr>
        <w:pStyle w:val="Paragraphedeliste"/>
        <w:numPr>
          <w:ilvl w:val="0"/>
          <w:numId w:val="5"/>
        </w:numPr>
        <w:spacing w:line="240" w:lineRule="auto"/>
        <w:jc w:val="both"/>
        <w:rPr>
          <w:b/>
          <w:bCs/>
        </w:rPr>
      </w:pPr>
      <w:r>
        <w:t xml:space="preserve">According to Vladas, what event did the perpetrator named </w:t>
      </w:r>
      <w:proofErr w:type="spellStart"/>
      <w:r>
        <w:t>Rautis</w:t>
      </w:r>
      <w:proofErr w:type="spellEnd"/>
      <w:r>
        <w:t xml:space="preserve"> Kasporas supervise near the synagogue?</w:t>
      </w:r>
    </w:p>
    <w:p w14:paraId="05BA0A0B" w14:textId="77777777" w:rsidR="00466A42" w:rsidRPr="00771CF5" w:rsidRDefault="00466A42" w:rsidP="00466A42">
      <w:pPr>
        <w:ind w:left="360"/>
        <w:rPr>
          <w:b/>
          <w:bCs/>
        </w:rPr>
      </w:pPr>
    </w:p>
    <w:p w14:paraId="4D200D87" w14:textId="77777777" w:rsidR="00466A42" w:rsidRPr="003D17D3" w:rsidRDefault="00466A42" w:rsidP="00466A42">
      <w:pPr>
        <w:pStyle w:val="Paragraphedeliste"/>
        <w:numPr>
          <w:ilvl w:val="0"/>
          <w:numId w:val="5"/>
        </w:numPr>
        <w:spacing w:line="240" w:lineRule="auto"/>
        <w:jc w:val="both"/>
        <w:rPr>
          <w:b/>
          <w:bCs/>
        </w:rPr>
      </w:pPr>
      <w:r>
        <w:t>What descriptions does Vladas provide about how the guards abused the Jews?</w:t>
      </w:r>
    </w:p>
    <w:p w14:paraId="61B3E376" w14:textId="77777777" w:rsidR="00466A42" w:rsidRPr="00BA248E" w:rsidRDefault="00466A42" w:rsidP="00466A42"/>
    <w:p w14:paraId="42A922C9" w14:textId="5B1E72B4" w:rsidR="00351A73" w:rsidRPr="00351A73" w:rsidRDefault="00466A42" w:rsidP="00627C7A">
      <w:pPr>
        <w:pStyle w:val="Paragraphedeliste"/>
        <w:numPr>
          <w:ilvl w:val="0"/>
          <w:numId w:val="5"/>
        </w:numPr>
        <w:spacing w:line="240" w:lineRule="auto"/>
        <w:jc w:val="both"/>
      </w:pPr>
      <w:r w:rsidRPr="00BA248E">
        <w:t>What was the identity of the perpetrators?</w:t>
      </w:r>
    </w:p>
    <w:p w14:paraId="439C68A2" w14:textId="40E796DA" w:rsidR="00895B47" w:rsidRPr="00F866B2" w:rsidRDefault="00627C7A" w:rsidP="00F866B2">
      <w:pPr>
        <w:pStyle w:val="Paragraphedeliste"/>
        <w:numPr>
          <w:ilvl w:val="0"/>
          <w:numId w:val="10"/>
        </w:numPr>
        <w:rPr>
          <w:b/>
          <w:bCs/>
          <w:sz w:val="36"/>
          <w:szCs w:val="36"/>
        </w:rPr>
      </w:pPr>
      <w:r w:rsidRPr="00F866B2">
        <w:rPr>
          <w:sz w:val="36"/>
          <w:szCs w:val="36"/>
        </w:rPr>
        <w:br w:type="page"/>
      </w:r>
      <w:r w:rsidR="00895B47" w:rsidRPr="00F866B2">
        <w:rPr>
          <w:b/>
          <w:bCs/>
          <w:sz w:val="36"/>
          <w:szCs w:val="36"/>
        </w:rPr>
        <w:lastRenderedPageBreak/>
        <w:t>The Public Nature of the Crime</w:t>
      </w:r>
    </w:p>
    <w:p w14:paraId="5AA0AE59" w14:textId="638202A1" w:rsidR="00E34861" w:rsidRPr="00B06C15" w:rsidRDefault="005D7327" w:rsidP="00E34861">
      <w:r w:rsidRPr="00B06C15">
        <w:rPr>
          <w:u w:val="single"/>
        </w:rPr>
        <w:t>Archival document</w:t>
      </w:r>
      <w:r w:rsidR="00F7360A">
        <w:rPr>
          <w:u w:val="single"/>
        </w:rPr>
        <w:t xml:space="preserve"> (German)</w:t>
      </w:r>
      <w:r w:rsidR="00D136AC" w:rsidRPr="00B06C15">
        <w:t xml:space="preserve">: </w:t>
      </w:r>
      <w:r w:rsidR="00E34861" w:rsidRPr="00B06C15">
        <w:rPr>
          <w:rFonts w:eastAsia="Calibri" w:cs="Times New Roman"/>
          <w:kern w:val="0"/>
          <w14:ligatures w14:val="none"/>
        </w:rPr>
        <w:t xml:space="preserve">B162-9338, pp. 3-5/354-356: Testimony from Soviet Interrogation </w:t>
      </w:r>
      <w:r w:rsidR="00E34861" w:rsidRPr="00B06C15">
        <w:t>Kazis Ž.</w:t>
      </w:r>
      <w:r w:rsidR="000C5E59">
        <w:t xml:space="preserve"> (English translation)</w:t>
      </w:r>
    </w:p>
    <w:p w14:paraId="5A13D202" w14:textId="3AAA35F8" w:rsidR="00E34861" w:rsidRPr="00B06C15" w:rsidRDefault="00E34861" w:rsidP="00E34861">
      <w:pPr>
        <w:spacing w:line="259" w:lineRule="auto"/>
        <w:jc w:val="center"/>
        <w:rPr>
          <w:rFonts w:ascii="Calibri" w:eastAsia="Calibri" w:hAnsi="Calibri" w:cs="Times New Roman"/>
          <w:b/>
          <w:bCs/>
          <w:kern w:val="0"/>
          <w:u w:val="single"/>
          <w14:ligatures w14:val="none"/>
        </w:rPr>
      </w:pPr>
      <w:r w:rsidRPr="00B06C15">
        <w:rPr>
          <w:rFonts w:ascii="Calibri" w:eastAsia="Calibri" w:hAnsi="Calibri" w:cs="Times New Roman"/>
          <w:b/>
          <w:bCs/>
          <w:kern w:val="0"/>
          <w:u w:val="single"/>
          <w14:ligatures w14:val="none"/>
        </w:rPr>
        <w:t>WITNESS INTEROGATION PROTOCOL</w:t>
      </w:r>
      <w:r w:rsidR="00193542">
        <w:rPr>
          <w:rFonts w:ascii="Calibri" w:eastAsia="Calibri" w:hAnsi="Calibri" w:cs="Times New Roman"/>
          <w:b/>
          <w:bCs/>
          <w:kern w:val="0"/>
          <w:u w:val="single"/>
          <w14:ligatures w14:val="none"/>
        </w:rPr>
        <w:t xml:space="preserve"> </w:t>
      </w:r>
    </w:p>
    <w:p w14:paraId="456C762F" w14:textId="77777777" w:rsidR="00E34861" w:rsidRPr="00B06C15" w:rsidRDefault="00E34861" w:rsidP="00E34861">
      <w:pPr>
        <w:spacing w:line="259" w:lineRule="auto"/>
        <w:jc w:val="both"/>
        <w:rPr>
          <w:rFonts w:ascii="Calibri" w:eastAsia="Calibri" w:hAnsi="Calibri" w:cs="Times New Roman"/>
          <w:kern w:val="0"/>
          <w14:ligatures w14:val="none"/>
        </w:rPr>
      </w:pPr>
    </w:p>
    <w:p w14:paraId="6CFED2A5" w14:textId="788327E5"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February 14, </w:t>
      </w:r>
      <w:proofErr w:type="gramStart"/>
      <w:r w:rsidRPr="00B06C15">
        <w:rPr>
          <w:rFonts w:ascii="Calibri" w:eastAsia="Calibri" w:hAnsi="Calibri" w:cs="Times New Roman"/>
          <w:kern w:val="0"/>
          <w14:ligatures w14:val="none"/>
        </w:rPr>
        <w:t>1968</w:t>
      </w:r>
      <w:proofErr w:type="gramEnd"/>
      <w:r w:rsidRPr="00B06C15">
        <w:rPr>
          <w:rFonts w:ascii="Calibri" w:eastAsia="Calibri" w:hAnsi="Calibri" w:cs="Times New Roman"/>
          <w:kern w:val="0"/>
          <w14:ligatures w14:val="none"/>
        </w:rPr>
        <w:t xml:space="preserve">                                                                                                             Made in </w:t>
      </w:r>
      <w:proofErr w:type="spellStart"/>
      <w:r w:rsidRPr="00B06C15">
        <w:rPr>
          <w:rFonts w:ascii="Calibri" w:eastAsia="Calibri" w:hAnsi="Calibri" w:cs="Times New Roman"/>
          <w:kern w:val="0"/>
          <w14:ligatures w14:val="none"/>
        </w:rPr>
        <w:t>Plungė</w:t>
      </w:r>
      <w:proofErr w:type="spellEnd"/>
    </w:p>
    <w:p w14:paraId="06E40186"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The prosecutor of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district of the Lithuanian SSR, First-Class Lawyer VURBA, in the building of the prosecutor's office, guided by Art. 175-178 and 180 of the Criminal Procedure Code of the Lithuanian SSR, interrogated the witness: </w:t>
      </w:r>
    </w:p>
    <w:p w14:paraId="741B35A3" w14:textId="7662FBBF" w:rsidR="00E34861" w:rsidRPr="00B06C15" w:rsidRDefault="00951F2B" w:rsidP="00E34861">
      <w:pPr>
        <w:spacing w:line="259" w:lineRule="auto"/>
        <w:jc w:val="both"/>
        <w:rPr>
          <w:rFonts w:ascii="Calibri" w:eastAsia="Calibri" w:hAnsi="Calibri" w:cs="Times New Roman"/>
          <w:kern w:val="0"/>
          <w14:ligatures w14:val="none"/>
        </w:rPr>
      </w:pPr>
      <w:proofErr w:type="spellStart"/>
      <w:r>
        <w:rPr>
          <w:rFonts w:ascii="Calibri" w:eastAsia="Calibri" w:hAnsi="Calibri" w:cs="Times New Roman"/>
          <w:b/>
          <w:bCs/>
          <w:kern w:val="0"/>
          <w:u w:val="single"/>
          <w14:ligatures w14:val="none"/>
        </w:rPr>
        <w:t>Kasis</w:t>
      </w:r>
      <w:proofErr w:type="spellEnd"/>
      <w:r>
        <w:rPr>
          <w:rFonts w:ascii="Calibri" w:eastAsia="Calibri" w:hAnsi="Calibri" w:cs="Times New Roman"/>
          <w:b/>
          <w:bCs/>
          <w:kern w:val="0"/>
          <w:u w:val="single"/>
          <w14:ligatures w14:val="none"/>
        </w:rPr>
        <w:t xml:space="preserve"> </w:t>
      </w:r>
      <w:r w:rsidR="00E34861" w:rsidRPr="00B06C15">
        <w:rPr>
          <w:rFonts w:ascii="Calibri" w:eastAsia="Calibri" w:hAnsi="Calibri" w:cs="Times New Roman"/>
          <w:b/>
          <w:bCs/>
          <w:kern w:val="0"/>
          <w:u w:val="single"/>
          <w14:ligatures w14:val="none"/>
        </w:rPr>
        <w:t>Ž</w:t>
      </w:r>
      <w:r>
        <w:rPr>
          <w:rFonts w:ascii="Calibri" w:eastAsia="Calibri" w:hAnsi="Calibri" w:cs="Times New Roman"/>
          <w:b/>
          <w:bCs/>
          <w:kern w:val="0"/>
          <w:u w:val="single"/>
          <w14:ligatures w14:val="none"/>
        </w:rPr>
        <w:t>.</w:t>
      </w:r>
      <w:r w:rsidR="00E34861" w:rsidRPr="00B06C15">
        <w:rPr>
          <w:rFonts w:ascii="Calibri" w:eastAsia="Calibri" w:hAnsi="Calibri" w:cs="Times New Roman"/>
          <w:b/>
          <w:bCs/>
          <w:kern w:val="0"/>
          <w:u w:val="single"/>
          <w14:ligatures w14:val="none"/>
        </w:rPr>
        <w:t xml:space="preserve">, son of </w:t>
      </w:r>
      <w:proofErr w:type="spellStart"/>
      <w:r w:rsidR="00E34861" w:rsidRPr="00B06C15">
        <w:rPr>
          <w:rFonts w:ascii="Calibri" w:eastAsia="Calibri" w:hAnsi="Calibri" w:cs="Times New Roman"/>
          <w:b/>
          <w:bCs/>
          <w:kern w:val="0"/>
          <w:u w:val="single"/>
          <w14:ligatures w14:val="none"/>
        </w:rPr>
        <w:t>Piatras</w:t>
      </w:r>
      <w:proofErr w:type="spellEnd"/>
      <w:r w:rsidR="00E34861" w:rsidRPr="00B06C15">
        <w:rPr>
          <w:rFonts w:ascii="Calibri" w:eastAsia="Calibri" w:hAnsi="Calibri" w:cs="Times New Roman"/>
          <w:kern w:val="0"/>
          <w14:ligatures w14:val="none"/>
        </w:rPr>
        <w:t xml:space="preserve">, born in 1906 in </w:t>
      </w:r>
      <w:proofErr w:type="spellStart"/>
      <w:r w:rsidR="00E34861" w:rsidRPr="00B06C15">
        <w:rPr>
          <w:rFonts w:ascii="Calibri" w:eastAsia="Calibri" w:hAnsi="Calibri" w:cs="Times New Roman"/>
          <w:kern w:val="0"/>
          <w14:ligatures w14:val="none"/>
        </w:rPr>
        <w:t>Plungė</w:t>
      </w:r>
      <w:proofErr w:type="spellEnd"/>
      <w:r w:rsidR="00E34861" w:rsidRPr="00B06C15">
        <w:rPr>
          <w:rFonts w:ascii="Calibri" w:eastAsia="Calibri" w:hAnsi="Calibri" w:cs="Times New Roman"/>
          <w:kern w:val="0"/>
          <w14:ligatures w14:val="none"/>
        </w:rPr>
        <w:t xml:space="preserve">, Lithuanian SSR, Lithuanian, citizen of the USSR, worker, without party membership, illiterate, not previously convicted, married, an employee of the </w:t>
      </w:r>
      <w:proofErr w:type="spellStart"/>
      <w:r w:rsidR="00E34861" w:rsidRPr="00B06C15">
        <w:rPr>
          <w:rFonts w:ascii="Calibri" w:eastAsia="Calibri" w:hAnsi="Calibri" w:cs="Times New Roman"/>
          <w:kern w:val="0"/>
          <w14:ligatures w14:val="none"/>
        </w:rPr>
        <w:t>Plungė</w:t>
      </w:r>
      <w:proofErr w:type="spellEnd"/>
      <w:r w:rsidR="00E34861" w:rsidRPr="00B06C15">
        <w:rPr>
          <w:rFonts w:ascii="Calibri" w:eastAsia="Calibri" w:hAnsi="Calibri" w:cs="Times New Roman"/>
          <w:kern w:val="0"/>
          <w14:ligatures w14:val="none"/>
        </w:rPr>
        <w:t xml:space="preserve"> textile factory "</w:t>
      </w:r>
      <w:proofErr w:type="spellStart"/>
      <w:r w:rsidR="00E34861" w:rsidRPr="00B06C15">
        <w:rPr>
          <w:rFonts w:ascii="Calibri" w:eastAsia="Calibri" w:hAnsi="Calibri" w:cs="Times New Roman"/>
          <w:kern w:val="0"/>
          <w14:ligatures w14:val="none"/>
        </w:rPr>
        <w:t>Linu</w:t>
      </w:r>
      <w:proofErr w:type="spellEnd"/>
      <w:r w:rsidR="00E34861" w:rsidRPr="00B06C15">
        <w:rPr>
          <w:rFonts w:ascii="Calibri" w:eastAsia="Calibri" w:hAnsi="Calibri" w:cs="Times New Roman"/>
          <w:kern w:val="0"/>
          <w14:ligatures w14:val="none"/>
        </w:rPr>
        <w:t xml:space="preserve"> A</w:t>
      </w:r>
      <w:r w:rsidR="003E6EB0">
        <w:rPr>
          <w:rFonts w:ascii="Calibri" w:eastAsia="Calibri" w:hAnsi="Calibri" w:cs="Times New Roman"/>
          <w:kern w:val="0"/>
          <w14:ligatures w14:val="none"/>
        </w:rPr>
        <w:t>.</w:t>
      </w:r>
      <w:r w:rsidR="00E34861" w:rsidRPr="00B06C15">
        <w:rPr>
          <w:rFonts w:ascii="Calibri" w:eastAsia="Calibri" w:hAnsi="Calibri" w:cs="Times New Roman"/>
          <w:kern w:val="0"/>
          <w14:ligatures w14:val="none"/>
        </w:rPr>
        <w:t xml:space="preserve">," residing in the town of </w:t>
      </w:r>
      <w:proofErr w:type="spellStart"/>
      <w:r w:rsidR="00E34861" w:rsidRPr="00B06C15">
        <w:rPr>
          <w:rFonts w:ascii="Calibri" w:eastAsia="Calibri" w:hAnsi="Calibri" w:cs="Times New Roman"/>
          <w:kern w:val="0"/>
          <w14:ligatures w14:val="none"/>
        </w:rPr>
        <w:t>Plungė</w:t>
      </w:r>
      <w:proofErr w:type="spellEnd"/>
      <w:r w:rsidR="00E34861" w:rsidRPr="00B06C15">
        <w:rPr>
          <w:rFonts w:ascii="Calibri" w:eastAsia="Calibri" w:hAnsi="Calibri" w:cs="Times New Roman"/>
          <w:kern w:val="0"/>
          <w14:ligatures w14:val="none"/>
        </w:rPr>
        <w:t xml:space="preserve">, 21 </w:t>
      </w:r>
      <w:proofErr w:type="spellStart"/>
      <w:r w:rsidR="00E34861" w:rsidRPr="00B06C15">
        <w:rPr>
          <w:rFonts w:ascii="Calibri" w:eastAsia="Calibri" w:hAnsi="Calibri" w:cs="Times New Roman"/>
          <w:kern w:val="0"/>
          <w14:ligatures w14:val="none"/>
        </w:rPr>
        <w:t>Komjaunimo</w:t>
      </w:r>
      <w:proofErr w:type="spellEnd"/>
      <w:r w:rsidR="00E34861" w:rsidRPr="00B06C15">
        <w:rPr>
          <w:rFonts w:ascii="Calibri" w:eastAsia="Calibri" w:hAnsi="Calibri" w:cs="Times New Roman"/>
          <w:kern w:val="0"/>
          <w14:ligatures w14:val="none"/>
        </w:rPr>
        <w:t xml:space="preserve"> Street.</w:t>
      </w:r>
    </w:p>
    <w:p w14:paraId="52E5A4C0" w14:textId="77777777" w:rsidR="00E34861" w:rsidRPr="00B06C15" w:rsidRDefault="00E34861" w:rsidP="00E34861">
      <w:pPr>
        <w:spacing w:line="259" w:lineRule="auto"/>
        <w:jc w:val="right"/>
        <w:rPr>
          <w:rFonts w:ascii="Calibri" w:eastAsia="Calibri" w:hAnsi="Calibri" w:cs="Times New Roman"/>
          <w:kern w:val="0"/>
          <w:u w:val="single"/>
          <w14:ligatures w14:val="none"/>
        </w:rPr>
      </w:pPr>
      <w:r w:rsidRPr="00B06C15">
        <w:rPr>
          <w:rFonts w:ascii="Calibri" w:eastAsia="Calibri" w:hAnsi="Calibri" w:cs="Times New Roman"/>
          <w:kern w:val="0"/>
          <w:u w:val="single"/>
          <w14:ligatures w14:val="none"/>
        </w:rPr>
        <w:t xml:space="preserve">Interrogation started at 5:05 p.m. </w:t>
      </w:r>
    </w:p>
    <w:p w14:paraId="4EEE4160" w14:textId="5486B526"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In accordance with the requirements of Article 178 of the Criminal Procedure Code of the Lithuanian SSR, witness Ž</w:t>
      </w:r>
      <w:r w:rsidR="00951F2B">
        <w:rPr>
          <w:rFonts w:ascii="Calibri" w:eastAsia="Calibri" w:hAnsi="Calibri" w:cs="Times New Roman"/>
          <w:kern w:val="0"/>
          <w14:ligatures w14:val="none"/>
        </w:rPr>
        <w:t>.</w:t>
      </w:r>
      <w:r w:rsidRPr="00B06C15">
        <w:rPr>
          <w:rFonts w:ascii="Calibri" w:eastAsia="Calibri" w:hAnsi="Calibri" w:cs="Times New Roman"/>
          <w:kern w:val="0"/>
          <w14:ligatures w14:val="none"/>
        </w:rPr>
        <w:t xml:space="preserve"> was informed of his obligation to truthfully tell everything he knows about the case, and he was warned of the responsibility for refusing or evading testimony and for giving knowingly false testimony under Articles 189 and 190 of the Criminal Code of the Lithuanian SSR.</w:t>
      </w:r>
    </w:p>
    <w:p w14:paraId="254EE1BC" w14:textId="77777777" w:rsidR="00E34861" w:rsidRPr="00B06C15" w:rsidRDefault="00E34861" w:rsidP="00E34861">
      <w:pPr>
        <w:spacing w:line="259" w:lineRule="auto"/>
        <w:jc w:val="both"/>
        <w:rPr>
          <w:rFonts w:ascii="Calibri" w:eastAsia="Calibri" w:hAnsi="Calibri" w:cs="Times New Roman"/>
          <w:kern w:val="0"/>
          <w14:ligatures w14:val="none"/>
        </w:rPr>
      </w:pPr>
    </w:p>
    <w:p w14:paraId="5E36A550"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Question:</w:t>
      </w:r>
      <w:r w:rsidRPr="00B06C15">
        <w:rPr>
          <w:rFonts w:ascii="Calibri" w:eastAsia="Calibri" w:hAnsi="Calibri" w:cs="Times New Roman"/>
          <w:kern w:val="0"/>
          <w14:ligatures w14:val="none"/>
        </w:rPr>
        <w:t xml:space="preserve"> Do you know Russian, and do you agree to testify in that language?</w:t>
      </w:r>
    </w:p>
    <w:p w14:paraId="7170DADB"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Answer:</w:t>
      </w:r>
      <w:r w:rsidRPr="00B06C15">
        <w:rPr>
          <w:rFonts w:ascii="Calibri" w:eastAsia="Calibri" w:hAnsi="Calibri" w:cs="Times New Roman"/>
          <w:kern w:val="0"/>
          <w14:ligatures w14:val="none"/>
        </w:rPr>
        <w:t xml:space="preserve"> I speak Russian and agree to testify in Russian.</w:t>
      </w:r>
    </w:p>
    <w:p w14:paraId="1188F9E0"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Question:</w:t>
      </w:r>
      <w:r w:rsidRPr="00B06C15">
        <w:rPr>
          <w:rFonts w:ascii="Calibri" w:eastAsia="Calibri" w:hAnsi="Calibri" w:cs="Times New Roman"/>
          <w:kern w:val="0"/>
          <w14:ligatures w14:val="none"/>
        </w:rPr>
        <w:t xml:space="preserve"> Tell us what you know about the crimes committed by representatives of the German occupation authorities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Lithuanian SSR, in 1941-1944?</w:t>
      </w:r>
    </w:p>
    <w:p w14:paraId="4EE6B2A8"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u w:val="single"/>
          <w14:ligatures w14:val="none"/>
        </w:rPr>
        <w:t>Answer:</w:t>
      </w:r>
      <w:r w:rsidRPr="00B06C15">
        <w:rPr>
          <w:rFonts w:ascii="Calibri" w:eastAsia="Calibri" w:hAnsi="Calibri" w:cs="Times New Roman"/>
          <w:kern w:val="0"/>
          <w14:ligatures w14:val="none"/>
        </w:rPr>
        <w:t xml:space="preserve"> During the Nazi occupation of the territory of the Lithuanian SSR, I lived in the town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and worked as a fireman. From conversations with other residents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I know that the German fascists participated in the mass shootings of Soviet citizens, which took place in July 1941 near the town of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The mass shooting of citizens of Jewish origin took place approximately four kilometres from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in the territory of the village of </w:t>
      </w:r>
      <w:proofErr w:type="spellStart"/>
      <w:r w:rsidRPr="00B06C15">
        <w:rPr>
          <w:rFonts w:ascii="Calibri" w:hAnsi="Calibri" w:cs="Calibri"/>
        </w:rPr>
        <w:t>Kaušėnai</w:t>
      </w:r>
      <w:proofErr w:type="spellEnd"/>
      <w:r w:rsidRPr="00B06C15">
        <w:rPr>
          <w:rFonts w:ascii="Calibri" w:hAnsi="Calibri" w:cs="Calibri"/>
        </w:rPr>
        <w:t xml:space="preserve">, while the shooting of Soviet activists of Lithuanian nationality occurred near the town of </w:t>
      </w:r>
      <w:proofErr w:type="spellStart"/>
      <w:r w:rsidRPr="00B06C15">
        <w:rPr>
          <w:rFonts w:ascii="Calibri" w:eastAsia="Calibri" w:hAnsi="Calibri" w:cs="Times New Roman"/>
          <w:kern w:val="0"/>
          <w14:ligatures w14:val="none"/>
        </w:rPr>
        <w:t>Plungė</w:t>
      </w:r>
      <w:proofErr w:type="spellEnd"/>
      <w:r w:rsidRPr="00B06C15">
        <w:rPr>
          <w:rFonts w:ascii="Calibri" w:hAnsi="Calibri" w:cs="Calibri"/>
        </w:rPr>
        <w:t xml:space="preserve">, 800-1000 meters from the town limits. </w:t>
      </w:r>
      <w:r w:rsidRPr="00B06C15">
        <w:rPr>
          <w:rFonts w:ascii="Calibri" w:eastAsia="Calibri" w:hAnsi="Calibri" w:cs="Times New Roman"/>
          <w:kern w:val="0"/>
          <w14:ligatures w14:val="none"/>
        </w:rPr>
        <w:t xml:space="preserve">People were also shot in other places, but these places are unknown to me. I was not personally at the shooting sites and did not see who shot the victims and under what circumstances, but according to people, the shootings were carried out by </w:t>
      </w:r>
      <w:r w:rsidRPr="00B06C15">
        <w:rPr>
          <w:rFonts w:ascii="Calibri" w:hAnsi="Calibri" w:cs="Calibri"/>
        </w:rPr>
        <w:t xml:space="preserve">members </w:t>
      </w:r>
      <w:r w:rsidRPr="00B06C15">
        <w:rPr>
          <w:rFonts w:ascii="Calibri" w:eastAsia="Calibri" w:hAnsi="Calibri" w:cs="Times New Roman"/>
          <w:kern w:val="0"/>
          <w14:ligatures w14:val="none"/>
        </w:rPr>
        <w:t>of an insurgent squad</w:t>
      </w:r>
      <w:r w:rsidRPr="00B06C15">
        <w:rPr>
          <w:rStyle w:val="Appelnotedebasdep"/>
          <w:rFonts w:ascii="Calibri" w:eastAsia="Calibri" w:hAnsi="Calibri" w:cs="Times New Roman"/>
          <w:kern w:val="0"/>
          <w14:ligatures w14:val="none"/>
        </w:rPr>
        <w:footnoteReference w:id="1"/>
      </w:r>
      <w:r w:rsidRPr="00B06C15">
        <w:rPr>
          <w:rFonts w:ascii="Calibri" w:eastAsia="Calibri" w:hAnsi="Calibri" w:cs="Times New Roman"/>
          <w:kern w:val="0"/>
          <w14:ligatures w14:val="none"/>
        </w:rPr>
        <w:t xml:space="preserve"> under the direct supervision of the German Nazis.  </w:t>
      </w:r>
    </w:p>
    <w:p w14:paraId="0360BE49"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lastRenderedPageBreak/>
        <w:t xml:space="preserve">The mass shooting of the citizens of Jewish origin took place in July 1941. I don’t remember the exact date, but I know for sure that it lasted two days, Saturday and Sunday. On Saturday, while I was on </w:t>
      </w:r>
      <w:proofErr w:type="spellStart"/>
      <w:r w:rsidRPr="00B06C15">
        <w:rPr>
          <w:rFonts w:ascii="Calibri" w:eastAsia="Calibri" w:hAnsi="Calibri" w:cs="Times New Roman"/>
          <w:kern w:val="0"/>
          <w14:ligatures w14:val="none"/>
        </w:rPr>
        <w:t>Kretingos</w:t>
      </w:r>
      <w:proofErr w:type="spellEnd"/>
      <w:r w:rsidRPr="00B06C15">
        <w:rPr>
          <w:rFonts w:ascii="Calibri" w:eastAsia="Calibri" w:hAnsi="Calibri" w:cs="Times New Roman"/>
          <w:kern w:val="0"/>
          <w14:ligatures w14:val="none"/>
        </w:rPr>
        <w:t xml:space="preserve"> Street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I saw Jews being taken from the synagogue in trucks toward the village of </w:t>
      </w:r>
      <w:proofErr w:type="spellStart"/>
      <w:r w:rsidRPr="00B06C15">
        <w:rPr>
          <w:rFonts w:ascii="Calibri" w:hAnsi="Calibri" w:cs="Calibri"/>
        </w:rPr>
        <w:t>Kaušėnai</w:t>
      </w:r>
      <w:proofErr w:type="spellEnd"/>
      <w:r w:rsidRPr="00B06C15">
        <w:rPr>
          <w:rFonts w:ascii="Calibri" w:eastAsia="Calibri" w:hAnsi="Calibri" w:cs="Times New Roman"/>
          <w:kern w:val="0"/>
          <w14:ligatures w14:val="none"/>
        </w:rPr>
        <w:t xml:space="preserve"> to be shot. Armed insurgents stood on the sides of the trucks, guarding the Jews.</w:t>
      </w:r>
    </w:p>
    <w:p w14:paraId="3170B589"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By noon on Sunday, all the Jews from the synagogue were taken and shot. I did not see any German Nazis among the insurgents who escorted the Jews to the shooting site. However, on the same day on Sunday, around 6:00 p.m., when the mass shooting of Jewish citizens had ended, I was on the street not far from the synagogue and saw one German soldier, whose rank I do not remember, along with an insurgent, whose last name I do not know as he was not local. They were leading a Jewish man from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out from the synagogue, named GILBUS. When they reached </w:t>
      </w:r>
      <w:proofErr w:type="spellStart"/>
      <w:r w:rsidRPr="00B06C15">
        <w:rPr>
          <w:rFonts w:ascii="Calibri" w:eastAsia="Calibri" w:hAnsi="Calibri" w:cs="Times New Roman"/>
          <w:kern w:val="0"/>
          <w14:ligatures w14:val="none"/>
        </w:rPr>
        <w:t>Komiaunimo</w:t>
      </w:r>
      <w:proofErr w:type="spellEnd"/>
      <w:r w:rsidRPr="00B06C15">
        <w:rPr>
          <w:rFonts w:ascii="Calibri" w:eastAsia="Calibri" w:hAnsi="Calibri" w:cs="Times New Roman"/>
          <w:kern w:val="0"/>
          <w14:ligatures w14:val="none"/>
        </w:rPr>
        <w:t xml:space="preserve"> Street, a German unknown to me stabbed the Jew GILBUS with the bayonet of his rifle. GILBUS still walked a few meters and then </w:t>
      </w:r>
      <w:proofErr w:type="gramStart"/>
      <w:r w:rsidRPr="00B06C15">
        <w:rPr>
          <w:rFonts w:ascii="Calibri" w:eastAsia="Calibri" w:hAnsi="Calibri" w:cs="Times New Roman"/>
          <w:kern w:val="0"/>
          <w14:ligatures w14:val="none"/>
        </w:rPr>
        <w:t>fell down</w:t>
      </w:r>
      <w:proofErr w:type="gramEnd"/>
      <w:r w:rsidRPr="00B06C15">
        <w:rPr>
          <w:rFonts w:ascii="Calibri" w:eastAsia="Calibri" w:hAnsi="Calibri" w:cs="Times New Roman"/>
          <w:kern w:val="0"/>
          <w14:ligatures w14:val="none"/>
        </w:rPr>
        <w:t xml:space="preserve"> and died. The body of the murdered man was buried in the same street, near the fence of one of the houses. He was buried by detainees brought from the </w:t>
      </w:r>
      <w:bookmarkStart w:id="6" w:name="_Hlk191390052"/>
      <w:r w:rsidRPr="00B06C15">
        <w:rPr>
          <w:rFonts w:ascii="Calibri" w:eastAsia="Calibri" w:hAnsi="Calibri" w:cs="Times New Roman"/>
          <w:kern w:val="0"/>
          <w14:ligatures w14:val="none"/>
        </w:rPr>
        <w:t>detention facility</w:t>
      </w:r>
      <w:bookmarkEnd w:id="6"/>
      <w:r w:rsidRPr="00B06C15">
        <w:rPr>
          <w:rFonts w:ascii="Calibri" w:eastAsia="Calibri" w:hAnsi="Calibri" w:cs="Times New Roman"/>
          <w:kern w:val="0"/>
          <w14:ligatures w14:val="none"/>
        </w:rPr>
        <w:t xml:space="preserve">, whose last names I do not remember. When the body of the murdered GILBUS was put in the pit, the insurgents brought a woman from the detention facility and the German forced her to climb into the pit and kiss the body, which she did. After that, the German wanted to shoot this woman, but for some reason he did not, and she was sent back to the detention facility. People said that this woman allegedly lived with a Jewish man, for which she was arrested and forced by the German to kiss the body of GILBUS. Today, this woman lives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but I don't know her last name. </w:t>
      </w:r>
    </w:p>
    <w:p w14:paraId="4BF11964" w14:textId="77777777" w:rsidR="00E34861" w:rsidRPr="00B06C15" w:rsidRDefault="00E34861" w:rsidP="00E34861">
      <w:pPr>
        <w:spacing w:line="259" w:lineRule="auto"/>
        <w:jc w:val="both"/>
        <w:rPr>
          <w:rFonts w:ascii="Calibri" w:eastAsia="Calibri" w:hAnsi="Calibri" w:cs="Times New Roman"/>
          <w:bCs/>
          <w:kern w:val="0"/>
          <w14:ligatures w14:val="none"/>
        </w:rPr>
      </w:pPr>
      <w:r w:rsidRPr="00B06C15">
        <w:rPr>
          <w:rFonts w:ascii="Calibri" w:eastAsia="Calibri" w:hAnsi="Calibri" w:cs="Times New Roman"/>
          <w:kern w:val="0"/>
          <w14:ligatures w14:val="none"/>
        </w:rPr>
        <w:t xml:space="preserve">After the mass shooting of Jewish citizens, that same July 1941, the exact date I don’t remember, I was sitting on a bench at night near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fire station located on </w:t>
      </w:r>
      <w:proofErr w:type="spellStart"/>
      <w:r w:rsidRPr="00B06C15">
        <w:rPr>
          <w:rFonts w:ascii="Calibri" w:eastAsia="Calibri" w:hAnsi="Calibri" w:cs="Times New Roman"/>
          <w:kern w:val="0"/>
          <w14:ligatures w14:val="none"/>
        </w:rPr>
        <w:t>Laisvės</w:t>
      </w:r>
      <w:proofErr w:type="spellEnd"/>
      <w:r w:rsidRPr="00B06C15">
        <w:rPr>
          <w:rFonts w:ascii="Calibri" w:eastAsia="Calibri" w:hAnsi="Calibri" w:cs="Times New Roman"/>
          <w:kern w:val="0"/>
          <w14:ligatures w14:val="none"/>
        </w:rPr>
        <w:t xml:space="preserve"> Alley Street. At that time, the detention facility where arrested Soviet activists were held was located next to the fire station. As I was sitting there, I saw an insurgent member ALIMAS walking towards the detention facility from the direction of the town centre, together with a German officer. The German saw me and asked me who I was. I answered that I was a fireman. The German ordered me to enter the fire station, and when I went inside, he checked my documents, as well as those of the other firemen who were there. After that, the German forbade us to leave the building of the fire station and, together with ALIMAS, went to the detention facility. A few minutes after they had left, the screams of people were heard in the detention facility. Among these screams, I recognized the scream of a woman from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BALICHENE, who was well known to me. She was screaming loudly, begging for her eight-year-old son to stay with her. Soon, I saw through the window that arrested Soviet activists with their hands tied began to be taken out of the detention facility and loaded onto a truck. </w:t>
      </w:r>
      <w:r w:rsidRPr="00B06C15">
        <w:rPr>
          <w:rFonts w:ascii="Calibri" w:eastAsia="Calibri" w:hAnsi="Calibri" w:cs="Times New Roman"/>
          <w:bCs/>
          <w:kern w:val="0"/>
          <w14:ligatures w14:val="none"/>
        </w:rPr>
        <w:t xml:space="preserve">When the truck was filled with detainees, a few more insurgents got into the truck, the German got into the cab next to the driver, and the truck drove off in the direction of the German cemetery which was 800-1000 meters from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bCs/>
          <w:kern w:val="0"/>
          <w14:ligatures w14:val="none"/>
        </w:rPr>
        <w:t xml:space="preserve"> town limits. The night was very quiet, and after a while shots rang out from the direction where the truck with the arrested Soviet activists had left. It was clear that people were being shot. Sometime after the shooting stopped, the </w:t>
      </w:r>
      <w:r w:rsidRPr="00B06C15">
        <w:rPr>
          <w:rFonts w:ascii="Calibri" w:eastAsia="Calibri" w:hAnsi="Calibri" w:cs="Times New Roman"/>
          <w:bCs/>
          <w:kern w:val="0"/>
          <w14:ligatures w14:val="none"/>
        </w:rPr>
        <w:lastRenderedPageBreak/>
        <w:t>truck returned to the detention facility. That night many people were taken out of the detention facility and shot, but I do not know the exact number of victims. An acquaintance of mine, B</w:t>
      </w:r>
      <w:r w:rsidRPr="00B06C15">
        <w:rPr>
          <w:rFonts w:ascii="Calibri" w:eastAsia="Calibri" w:hAnsi="Calibri" w:cs="Times New Roman"/>
          <w:kern w:val="0"/>
          <w14:ligatures w14:val="none"/>
        </w:rPr>
        <w:t>ALICHENE</w:t>
      </w:r>
      <w:r w:rsidRPr="00B06C15">
        <w:rPr>
          <w:rFonts w:ascii="Calibri" w:eastAsia="Calibri" w:hAnsi="Calibri" w:cs="Times New Roman"/>
          <w:bCs/>
          <w:kern w:val="0"/>
          <w14:ligatures w14:val="none"/>
        </w:rPr>
        <w:t xml:space="preserve">, was also shot there. </w:t>
      </w:r>
    </w:p>
    <w:p w14:paraId="7B67FC3F"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bCs/>
          <w:kern w:val="0"/>
          <w14:ligatures w14:val="none"/>
        </w:rPr>
        <w:t xml:space="preserve">I did not see and do not know whether the Soviet activists were shot by the Germans, including the one who got into the truck. However, as I said above, I personally saw one German who participated in the transportation of people from the detention facility to the shooting site. </w:t>
      </w:r>
      <w:r w:rsidRPr="00B06C15">
        <w:rPr>
          <w:rFonts w:ascii="Calibri" w:eastAsia="Calibri" w:hAnsi="Calibri" w:cs="Times New Roman"/>
          <w:kern w:val="0"/>
          <w14:ligatures w14:val="none"/>
        </w:rPr>
        <w:t xml:space="preserve">  </w:t>
      </w:r>
    </w:p>
    <w:p w14:paraId="5F4504CE"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I know nothing more about the crimes committed by the German fascists during the years of occupation in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w:t>
      </w:r>
    </w:p>
    <w:p w14:paraId="75D63FDB" w14:textId="77777777" w:rsidR="00E34861" w:rsidRPr="00B06C15" w:rsidRDefault="00E34861" w:rsidP="00E34861">
      <w:pPr>
        <w:spacing w:line="259" w:lineRule="auto"/>
        <w:jc w:val="both"/>
        <w:rPr>
          <w:rFonts w:ascii="Calibri" w:eastAsia="Calibri" w:hAnsi="Calibri" w:cs="Times New Roman"/>
          <w:kern w:val="0"/>
          <w:u w:val="single"/>
          <w14:ligatures w14:val="none"/>
        </w:rPr>
      </w:pPr>
      <w:r w:rsidRPr="00B06C15">
        <w:rPr>
          <w:rFonts w:ascii="Calibri" w:eastAsia="Calibri" w:hAnsi="Calibri" w:cs="Times New Roman"/>
          <w:kern w:val="0"/>
          <w14:ligatures w14:val="none"/>
        </w:rPr>
        <w:t>The interrogation protocol has been read to me, my testimony was recorded correctly, and I have no additions to my testimony.</w:t>
      </w:r>
      <w:r w:rsidRPr="00B06C15">
        <w:rPr>
          <w:rFonts w:ascii="Calibri" w:eastAsia="Calibri" w:hAnsi="Calibri" w:cs="Times New Roman"/>
          <w:kern w:val="0"/>
          <w:u w:val="single"/>
          <w14:ligatures w14:val="none"/>
        </w:rPr>
        <w:t xml:space="preserve"> </w:t>
      </w:r>
    </w:p>
    <w:p w14:paraId="375C996A" w14:textId="77777777" w:rsidR="00E34861" w:rsidRPr="00B06C15" w:rsidRDefault="00E34861" w:rsidP="00E34861">
      <w:pPr>
        <w:spacing w:line="259" w:lineRule="auto"/>
        <w:jc w:val="right"/>
        <w:rPr>
          <w:rFonts w:ascii="Calibri" w:eastAsia="Calibri" w:hAnsi="Calibri" w:cs="Times New Roman"/>
          <w:kern w:val="0"/>
          <w:u w:val="single"/>
          <w14:ligatures w14:val="none"/>
        </w:rPr>
      </w:pPr>
      <w:r w:rsidRPr="00B06C15">
        <w:rPr>
          <w:rFonts w:ascii="Calibri" w:eastAsia="Calibri" w:hAnsi="Calibri" w:cs="Times New Roman"/>
          <w:kern w:val="0"/>
          <w:u w:val="single"/>
          <w14:ligatures w14:val="none"/>
        </w:rPr>
        <w:t xml:space="preserve">Interrogation ended at 8:05 p.m. </w:t>
      </w:r>
    </w:p>
    <w:p w14:paraId="76763DDD" w14:textId="77777777" w:rsidR="00E34861" w:rsidRPr="00B06C15" w:rsidRDefault="00E34861" w:rsidP="00E34861">
      <w:pPr>
        <w:spacing w:line="259" w:lineRule="auto"/>
        <w:jc w:val="both"/>
        <w:rPr>
          <w:rFonts w:ascii="Calibri" w:eastAsia="Calibri" w:hAnsi="Calibri" w:cs="Times New Roman"/>
          <w:kern w:val="0"/>
          <w14:ligatures w14:val="none"/>
        </w:rPr>
      </w:pPr>
      <w:r w:rsidRPr="00B06C15">
        <w:rPr>
          <w:rFonts w:ascii="Calibri" w:eastAsia="Calibri" w:hAnsi="Calibri" w:cs="Times New Roman"/>
          <w:kern w:val="0"/>
          <w14:ligatures w14:val="none"/>
        </w:rPr>
        <w:t xml:space="preserve">Interrogation was conducted by the Prosecutor of the </w:t>
      </w:r>
      <w:proofErr w:type="spellStart"/>
      <w:r w:rsidRPr="00B06C15">
        <w:rPr>
          <w:rFonts w:ascii="Calibri" w:eastAsia="Calibri" w:hAnsi="Calibri" w:cs="Times New Roman"/>
          <w:kern w:val="0"/>
          <w14:ligatures w14:val="none"/>
        </w:rPr>
        <w:t>Plungė</w:t>
      </w:r>
      <w:proofErr w:type="spellEnd"/>
      <w:r w:rsidRPr="00B06C15">
        <w:rPr>
          <w:rFonts w:ascii="Calibri" w:eastAsia="Calibri" w:hAnsi="Calibri" w:cs="Times New Roman"/>
          <w:kern w:val="0"/>
          <w14:ligatures w14:val="none"/>
        </w:rPr>
        <w:t xml:space="preserve"> district, First-Class Lawyer VURBA</w:t>
      </w:r>
    </w:p>
    <w:p w14:paraId="472A62C4" w14:textId="77777777" w:rsidR="00E34861" w:rsidRPr="00B06C15" w:rsidRDefault="00E34861" w:rsidP="005D7327">
      <w:pPr>
        <w:rPr>
          <w:u w:val="single"/>
        </w:rPr>
      </w:pPr>
    </w:p>
    <w:p w14:paraId="1369CC06" w14:textId="77777777" w:rsidR="00E34861" w:rsidRPr="00B06C15" w:rsidRDefault="00E34861" w:rsidP="005D7327">
      <w:pPr>
        <w:rPr>
          <w:u w:val="single"/>
        </w:rPr>
      </w:pPr>
    </w:p>
    <w:p w14:paraId="04B59A76" w14:textId="77777777" w:rsidR="00E34861" w:rsidRPr="00B06C15" w:rsidRDefault="00E34861" w:rsidP="005D7327">
      <w:pPr>
        <w:rPr>
          <w:u w:val="single"/>
        </w:rPr>
      </w:pPr>
    </w:p>
    <w:p w14:paraId="23424248" w14:textId="77777777" w:rsidR="00E34861" w:rsidRPr="00B06C15" w:rsidRDefault="00E34861" w:rsidP="005D7327">
      <w:pPr>
        <w:rPr>
          <w:u w:val="single"/>
        </w:rPr>
      </w:pPr>
    </w:p>
    <w:p w14:paraId="481AC697" w14:textId="77777777" w:rsidR="00E34861" w:rsidRPr="00B06C15" w:rsidRDefault="00E34861" w:rsidP="005D7327">
      <w:pPr>
        <w:rPr>
          <w:u w:val="single"/>
        </w:rPr>
      </w:pPr>
    </w:p>
    <w:p w14:paraId="57C4760A" w14:textId="77777777" w:rsidR="00E34861" w:rsidRPr="00B06C15" w:rsidRDefault="00E34861" w:rsidP="005D7327">
      <w:pPr>
        <w:rPr>
          <w:u w:val="single"/>
        </w:rPr>
      </w:pPr>
    </w:p>
    <w:p w14:paraId="1184D0A1" w14:textId="77777777" w:rsidR="00E34861" w:rsidRPr="00B06C15" w:rsidRDefault="00E34861" w:rsidP="005D7327">
      <w:pPr>
        <w:rPr>
          <w:u w:val="single"/>
        </w:rPr>
      </w:pPr>
    </w:p>
    <w:p w14:paraId="6E1D8801" w14:textId="77777777" w:rsidR="00E34861" w:rsidRPr="00B06C15" w:rsidRDefault="00E34861" w:rsidP="005D7327">
      <w:pPr>
        <w:rPr>
          <w:u w:val="single"/>
        </w:rPr>
      </w:pPr>
    </w:p>
    <w:p w14:paraId="1953CE65" w14:textId="77777777" w:rsidR="00E34861" w:rsidRPr="00B06C15" w:rsidRDefault="00E34861" w:rsidP="005D7327">
      <w:pPr>
        <w:rPr>
          <w:u w:val="single"/>
        </w:rPr>
      </w:pPr>
    </w:p>
    <w:p w14:paraId="0DD61142" w14:textId="77777777" w:rsidR="00E34861" w:rsidRPr="00B06C15" w:rsidRDefault="00E34861" w:rsidP="005D7327">
      <w:pPr>
        <w:rPr>
          <w:u w:val="single"/>
        </w:rPr>
      </w:pPr>
    </w:p>
    <w:p w14:paraId="61E7B8A0" w14:textId="77777777" w:rsidR="00E34861" w:rsidRPr="00B06C15" w:rsidRDefault="00E34861" w:rsidP="005D7327">
      <w:pPr>
        <w:rPr>
          <w:u w:val="single"/>
        </w:rPr>
      </w:pPr>
    </w:p>
    <w:p w14:paraId="2866F782" w14:textId="77777777" w:rsidR="00E34861" w:rsidRPr="00B06C15" w:rsidRDefault="00E34861" w:rsidP="005D7327">
      <w:pPr>
        <w:rPr>
          <w:u w:val="single"/>
        </w:rPr>
      </w:pPr>
    </w:p>
    <w:p w14:paraId="46210A8F" w14:textId="77777777" w:rsidR="00E34861" w:rsidRPr="00B06C15" w:rsidRDefault="00E34861" w:rsidP="005D7327">
      <w:pPr>
        <w:rPr>
          <w:u w:val="single"/>
        </w:rPr>
      </w:pPr>
    </w:p>
    <w:p w14:paraId="768A46EA" w14:textId="77777777" w:rsidR="00E34861" w:rsidRPr="00B06C15" w:rsidRDefault="00E34861" w:rsidP="005D7327">
      <w:pPr>
        <w:rPr>
          <w:u w:val="single"/>
        </w:rPr>
      </w:pPr>
    </w:p>
    <w:p w14:paraId="00670B55" w14:textId="77777777" w:rsidR="00E34861" w:rsidRPr="00B06C15" w:rsidRDefault="00E34861" w:rsidP="005D7327">
      <w:pPr>
        <w:rPr>
          <w:u w:val="single"/>
        </w:rPr>
      </w:pPr>
    </w:p>
    <w:p w14:paraId="2D23E0A2" w14:textId="3C100B61" w:rsidR="00E34861" w:rsidRPr="00B06C15" w:rsidRDefault="000D04C9" w:rsidP="005D7327">
      <w:pPr>
        <w:rPr>
          <w:u w:val="single"/>
        </w:rPr>
      </w:pPr>
      <w:r>
        <w:rPr>
          <w:noProof/>
        </w:rPr>
        <w:lastRenderedPageBreak/>
        <w:drawing>
          <wp:anchor distT="0" distB="0" distL="114300" distR="114300" simplePos="0" relativeHeight="251663360" behindDoc="1" locked="0" layoutInCell="1" allowOverlap="1" wp14:anchorId="655B8BF9" wp14:editId="033D4625">
            <wp:simplePos x="0" y="0"/>
            <wp:positionH relativeFrom="margin">
              <wp:posOffset>4105275</wp:posOffset>
            </wp:positionH>
            <wp:positionV relativeFrom="paragraph">
              <wp:posOffset>5080</wp:posOffset>
            </wp:positionV>
            <wp:extent cx="1849120" cy="2193925"/>
            <wp:effectExtent l="0" t="0" r="0" b="0"/>
            <wp:wrapTight wrapText="bothSides">
              <wp:wrapPolygon edited="0">
                <wp:start x="0" y="0"/>
                <wp:lineTo x="0" y="21381"/>
                <wp:lineTo x="21363" y="21381"/>
                <wp:lineTo x="21363" y="0"/>
                <wp:lineTo x="0" y="0"/>
              </wp:wrapPolygon>
            </wp:wrapTight>
            <wp:docPr id="875360981" name="Image 6" descr="Une image contenant personne, Visage humain, habits,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60981" name="Image 6" descr="Une image contenant personne, Visage humain, habits, homme&#10;&#10;Le contenu généré par l’IA peut êtr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916"/>
                    <a:stretch>
                      <a:fillRect/>
                    </a:stretch>
                  </pic:blipFill>
                  <pic:spPr bwMode="auto">
                    <a:xfrm>
                      <a:off x="0" y="0"/>
                      <a:ext cx="1849120" cy="2193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7327" w:rsidRPr="00B06C15">
        <w:rPr>
          <w:u w:val="single"/>
        </w:rPr>
        <w:t>Witness testimon</w:t>
      </w:r>
      <w:r w:rsidR="00E34861" w:rsidRPr="00B06C15">
        <w:rPr>
          <w:u w:val="single"/>
        </w:rPr>
        <w:t>y</w:t>
      </w:r>
      <w:r w:rsidR="00D136AC" w:rsidRPr="00B06C15">
        <w:t xml:space="preserve">: </w:t>
      </w:r>
      <w:r w:rsidRPr="00B06C15">
        <w:t>Jonas K., born 1927 (LT04_T110</w:t>
      </w:r>
      <w:r w:rsidR="00E13238">
        <w:t>_1</w:t>
      </w:r>
      <w:r w:rsidRPr="00B06C15">
        <w:t>)</w:t>
      </w:r>
    </w:p>
    <w:p w14:paraId="4F806866" w14:textId="4E60073E" w:rsidR="00E34861" w:rsidRPr="00B06C15" w:rsidRDefault="00E34861" w:rsidP="005D7327">
      <w:r w:rsidRPr="00B06C15">
        <w:t>Notes:</w:t>
      </w:r>
    </w:p>
    <w:p w14:paraId="5D6F5D23" w14:textId="7AB81393" w:rsidR="00E34861" w:rsidRPr="00B06C15" w:rsidRDefault="00E34861" w:rsidP="005D7327"/>
    <w:p w14:paraId="197FFDB0" w14:textId="77777777" w:rsidR="00E34861" w:rsidRPr="00B06C15" w:rsidRDefault="00E34861" w:rsidP="005D7327">
      <w:pPr>
        <w:rPr>
          <w:u w:val="single"/>
        </w:rPr>
      </w:pPr>
    </w:p>
    <w:p w14:paraId="0EB6FA77" w14:textId="77777777" w:rsidR="00E34861" w:rsidRPr="00B06C15" w:rsidRDefault="00E34861" w:rsidP="005D7327">
      <w:pPr>
        <w:rPr>
          <w:u w:val="single"/>
        </w:rPr>
      </w:pPr>
    </w:p>
    <w:p w14:paraId="27162A27" w14:textId="77777777" w:rsidR="00E34861" w:rsidRPr="00B06C15" w:rsidRDefault="00E34861" w:rsidP="005D7327">
      <w:pPr>
        <w:rPr>
          <w:u w:val="single"/>
        </w:rPr>
      </w:pPr>
    </w:p>
    <w:p w14:paraId="183A1E98" w14:textId="77777777" w:rsidR="00E34861" w:rsidRPr="00B06C15" w:rsidRDefault="00E34861" w:rsidP="005D7327">
      <w:pPr>
        <w:rPr>
          <w:u w:val="single"/>
        </w:rPr>
      </w:pPr>
    </w:p>
    <w:p w14:paraId="54C7D32B" w14:textId="77777777" w:rsidR="00E34861" w:rsidRPr="00B06C15" w:rsidRDefault="00E34861" w:rsidP="005D7327">
      <w:pPr>
        <w:rPr>
          <w:u w:val="single"/>
        </w:rPr>
      </w:pPr>
    </w:p>
    <w:p w14:paraId="548EDBC6" w14:textId="77777777" w:rsidR="00E34861" w:rsidRPr="00B06C15" w:rsidRDefault="00E34861" w:rsidP="005D7327">
      <w:pPr>
        <w:rPr>
          <w:u w:val="single"/>
        </w:rPr>
      </w:pPr>
    </w:p>
    <w:p w14:paraId="141D9BDF" w14:textId="77777777" w:rsidR="00E34861" w:rsidRPr="00B06C15" w:rsidRDefault="00E34861" w:rsidP="005D7327">
      <w:pPr>
        <w:rPr>
          <w:u w:val="single"/>
        </w:rPr>
      </w:pPr>
    </w:p>
    <w:p w14:paraId="36F5C812" w14:textId="77777777" w:rsidR="00E34861" w:rsidRPr="00B06C15" w:rsidRDefault="00E34861" w:rsidP="005D7327">
      <w:pPr>
        <w:rPr>
          <w:u w:val="single"/>
        </w:rPr>
      </w:pPr>
    </w:p>
    <w:p w14:paraId="1FF8B423" w14:textId="77777777" w:rsidR="00BA6A80" w:rsidRPr="00B06C15" w:rsidRDefault="00BA6A80" w:rsidP="005D7327">
      <w:pPr>
        <w:rPr>
          <w:u w:val="single"/>
        </w:rPr>
      </w:pPr>
    </w:p>
    <w:p w14:paraId="4C2293C3" w14:textId="31DA303B" w:rsidR="00BA6A80" w:rsidRPr="00ED17B1" w:rsidRDefault="005D7327" w:rsidP="00ED17B1">
      <w:pPr>
        <w:rPr>
          <w:u w:val="single"/>
        </w:rPr>
      </w:pPr>
      <w:r w:rsidRPr="00B06C15">
        <w:rPr>
          <w:u w:val="single"/>
        </w:rPr>
        <w:t>Questions</w:t>
      </w:r>
    </w:p>
    <w:p w14:paraId="7467CEAA" w14:textId="1E4991A7" w:rsidR="009621EF" w:rsidRDefault="009621EF" w:rsidP="009621EF">
      <w:pPr>
        <w:pStyle w:val="Paragraphedeliste"/>
        <w:numPr>
          <w:ilvl w:val="0"/>
          <w:numId w:val="6"/>
        </w:numPr>
        <w:spacing w:line="240" w:lineRule="auto"/>
      </w:pPr>
      <w:r>
        <w:t xml:space="preserve">Please </w:t>
      </w:r>
      <w:r w:rsidR="0092130E">
        <w:t>describe</w:t>
      </w:r>
      <w:r>
        <w:t xml:space="preserve"> the archival document and witness testimony in your packet of materials</w:t>
      </w:r>
      <w:r w:rsidR="0092130E">
        <w:t xml:space="preserve"> (from which archives, who gave the testimony, etc.)</w:t>
      </w:r>
      <w:r>
        <w:t>.</w:t>
      </w:r>
    </w:p>
    <w:p w14:paraId="672AEA35" w14:textId="77777777" w:rsidR="009621EF" w:rsidRDefault="009621EF" w:rsidP="009621EF">
      <w:pPr>
        <w:spacing w:line="240" w:lineRule="auto"/>
      </w:pPr>
    </w:p>
    <w:p w14:paraId="5D7869F3" w14:textId="04D12952" w:rsidR="00E34861" w:rsidRPr="00B06C15" w:rsidRDefault="00E34861" w:rsidP="00BA6A80">
      <w:pPr>
        <w:pStyle w:val="Paragraphedeliste"/>
        <w:numPr>
          <w:ilvl w:val="0"/>
          <w:numId w:val="6"/>
        </w:numPr>
        <w:spacing w:line="240" w:lineRule="auto"/>
      </w:pPr>
      <w:r w:rsidRPr="00B06C15">
        <w:t xml:space="preserve">What did Kazis see at the synagogue on </w:t>
      </w:r>
      <w:proofErr w:type="spellStart"/>
      <w:r w:rsidRPr="00B06C15">
        <w:t>Kretingos</w:t>
      </w:r>
      <w:proofErr w:type="spellEnd"/>
      <w:r w:rsidRPr="00B06C15">
        <w:t xml:space="preserve"> Street?</w:t>
      </w:r>
    </w:p>
    <w:p w14:paraId="517BE741" w14:textId="77777777" w:rsidR="00BA6A80" w:rsidRPr="00B06C15" w:rsidRDefault="00BA6A80" w:rsidP="00BA6A80">
      <w:pPr>
        <w:spacing w:line="240" w:lineRule="auto"/>
      </w:pPr>
    </w:p>
    <w:p w14:paraId="6F857EC5" w14:textId="77777777" w:rsidR="00E34861" w:rsidRPr="00B06C15" w:rsidRDefault="00E34861" w:rsidP="00BA6A80">
      <w:pPr>
        <w:pStyle w:val="Paragraphedeliste"/>
        <w:numPr>
          <w:ilvl w:val="0"/>
          <w:numId w:val="6"/>
        </w:numPr>
        <w:spacing w:line="240" w:lineRule="auto"/>
      </w:pPr>
      <w:r w:rsidRPr="00B06C15">
        <w:t xml:space="preserve">How did the Jewish man named </w:t>
      </w:r>
      <w:proofErr w:type="spellStart"/>
      <w:r w:rsidRPr="00B06C15">
        <w:t>Gilbus</w:t>
      </w:r>
      <w:proofErr w:type="spellEnd"/>
      <w:r w:rsidRPr="00B06C15">
        <w:t xml:space="preserve"> die and where was he buried?</w:t>
      </w:r>
    </w:p>
    <w:p w14:paraId="32998F39" w14:textId="77777777" w:rsidR="00BA6A80" w:rsidRPr="00B06C15" w:rsidRDefault="00BA6A80" w:rsidP="00BA6A80">
      <w:pPr>
        <w:spacing w:line="240" w:lineRule="auto"/>
      </w:pPr>
    </w:p>
    <w:p w14:paraId="6F5D3031" w14:textId="77777777" w:rsidR="00E34861" w:rsidRPr="00B06C15" w:rsidRDefault="00E34861" w:rsidP="00BA6A80">
      <w:pPr>
        <w:pStyle w:val="Paragraphedeliste"/>
        <w:numPr>
          <w:ilvl w:val="0"/>
          <w:numId w:val="6"/>
        </w:numPr>
        <w:spacing w:line="240" w:lineRule="auto"/>
      </w:pPr>
      <w:r w:rsidRPr="00B06C15">
        <w:t>How did Kazis see Gilbus’s death?</w:t>
      </w:r>
    </w:p>
    <w:p w14:paraId="2ED8EAFF" w14:textId="77777777" w:rsidR="00BA6A80" w:rsidRPr="00B06C15" w:rsidRDefault="00BA6A80" w:rsidP="00BA6A80">
      <w:pPr>
        <w:spacing w:line="240" w:lineRule="auto"/>
      </w:pPr>
    </w:p>
    <w:p w14:paraId="2A960140" w14:textId="77777777" w:rsidR="00BA6A80" w:rsidRDefault="00E34861" w:rsidP="00BA6A80">
      <w:pPr>
        <w:pStyle w:val="Paragraphedeliste"/>
        <w:numPr>
          <w:ilvl w:val="0"/>
          <w:numId w:val="6"/>
        </w:numPr>
        <w:spacing w:line="240" w:lineRule="auto"/>
      </w:pPr>
      <w:r w:rsidRPr="00B06C15">
        <w:t>What did the Germans force the woman from the detention centre to do?</w:t>
      </w:r>
    </w:p>
    <w:p w14:paraId="45A07452" w14:textId="77777777" w:rsidR="007D2B34" w:rsidRDefault="007D2B34" w:rsidP="007D2B34"/>
    <w:p w14:paraId="286BAB89" w14:textId="15F18D4C" w:rsidR="007D2B34" w:rsidRDefault="001368CD" w:rsidP="00BA6A80">
      <w:pPr>
        <w:pStyle w:val="Paragraphedeliste"/>
        <w:numPr>
          <w:ilvl w:val="0"/>
          <w:numId w:val="6"/>
        </w:numPr>
        <w:spacing w:line="240" w:lineRule="auto"/>
      </w:pPr>
      <w:r>
        <w:t>How were the Jews transported to the killing site?</w:t>
      </w:r>
    </w:p>
    <w:p w14:paraId="1FB0DF6F" w14:textId="54961D50" w:rsidR="001368CD" w:rsidRDefault="001368CD" w:rsidP="001368CD">
      <w:pPr>
        <w:ind w:left="360"/>
      </w:pPr>
    </w:p>
    <w:p w14:paraId="68C492DF" w14:textId="701E29BE" w:rsidR="001368CD" w:rsidRDefault="001368CD" w:rsidP="001368CD">
      <w:pPr>
        <w:pStyle w:val="Paragraphedeliste"/>
        <w:numPr>
          <w:ilvl w:val="0"/>
          <w:numId w:val="6"/>
        </w:numPr>
        <w:spacing w:line="240" w:lineRule="auto"/>
      </w:pPr>
      <w:r>
        <w:t>Where did Jonas see the trucks parked?</w:t>
      </w:r>
    </w:p>
    <w:p w14:paraId="15BAC3AE" w14:textId="77777777" w:rsidR="001368CD" w:rsidRDefault="001368CD" w:rsidP="001368CD">
      <w:pPr>
        <w:ind w:left="360"/>
      </w:pPr>
    </w:p>
    <w:p w14:paraId="1B107B25" w14:textId="2B9680B9" w:rsidR="00F866B2" w:rsidRPr="00F866B2" w:rsidRDefault="001368CD" w:rsidP="00F866B2">
      <w:pPr>
        <w:pStyle w:val="Paragraphedeliste"/>
        <w:numPr>
          <w:ilvl w:val="0"/>
          <w:numId w:val="6"/>
        </w:numPr>
        <w:spacing w:line="240" w:lineRule="auto"/>
      </w:pPr>
      <w:r>
        <w:t>In which direction were the Jews taken and what happened to the Jews there?</w:t>
      </w:r>
      <w:r w:rsidR="00F866B2" w:rsidRPr="00F866B2">
        <w:rPr>
          <w:b/>
          <w:bCs/>
          <w:sz w:val="36"/>
          <w:szCs w:val="36"/>
        </w:rPr>
        <w:br w:type="page"/>
      </w:r>
    </w:p>
    <w:p w14:paraId="1F0ABC64" w14:textId="35BC7CE7" w:rsidR="00895B47" w:rsidRPr="001368CD" w:rsidRDefault="00895B47" w:rsidP="00F866B2">
      <w:pPr>
        <w:pStyle w:val="Paragraphedeliste"/>
        <w:numPr>
          <w:ilvl w:val="0"/>
          <w:numId w:val="10"/>
        </w:numPr>
        <w:spacing w:line="240" w:lineRule="auto"/>
      </w:pPr>
      <w:r w:rsidRPr="00F866B2">
        <w:rPr>
          <w:b/>
          <w:bCs/>
          <w:sz w:val="36"/>
          <w:szCs w:val="36"/>
        </w:rPr>
        <w:lastRenderedPageBreak/>
        <w:t>Jewish Life Before and After</w:t>
      </w:r>
    </w:p>
    <w:p w14:paraId="4D14C3FD" w14:textId="0E5EAC94" w:rsidR="005D7327" w:rsidRPr="00B06C15" w:rsidRDefault="005D7327" w:rsidP="00E34861">
      <w:pPr>
        <w:rPr>
          <w:u w:val="single"/>
        </w:rPr>
      </w:pPr>
      <w:r w:rsidRPr="00B06C15">
        <w:rPr>
          <w:u w:val="single"/>
        </w:rPr>
        <w:t>Archival document</w:t>
      </w:r>
      <w:r w:rsidR="00271199">
        <w:rPr>
          <w:u w:val="single"/>
        </w:rPr>
        <w:t xml:space="preserve"> (German)</w:t>
      </w:r>
      <w:r w:rsidR="00BD440B" w:rsidRPr="00B06C15">
        <w:t xml:space="preserve">: </w:t>
      </w:r>
      <w:r w:rsidRPr="00B06C15">
        <w:t>B162-9336, p.64-69: Testimony of Vladas G.</w:t>
      </w:r>
      <w:r w:rsidR="000C5E59">
        <w:t xml:space="preserve"> </w:t>
      </w:r>
      <w:r w:rsidR="00010CF5">
        <w:t xml:space="preserve">(Excerpt) </w:t>
      </w:r>
      <w:r w:rsidR="000C5E59">
        <w:t>(English translation)</w:t>
      </w:r>
      <w:r w:rsidR="00B41D59">
        <w:t xml:space="preserve"> </w:t>
      </w:r>
    </w:p>
    <w:p w14:paraId="5DADB3F4" w14:textId="4FEC8760" w:rsidR="005D7327" w:rsidRPr="00B06C15" w:rsidRDefault="005D7327" w:rsidP="005D7327">
      <w:pPr>
        <w:jc w:val="both"/>
        <w:rPr>
          <w:b/>
          <w:bCs/>
        </w:rPr>
      </w:pPr>
      <w:r w:rsidRPr="00B06C15">
        <w:rPr>
          <w:b/>
          <w:bCs/>
        </w:rPr>
        <w:t xml:space="preserve">Interrogation of witness </w:t>
      </w:r>
      <w:bookmarkStart w:id="7" w:name="_Hlk195187071"/>
      <w:r w:rsidRPr="00B06C15">
        <w:rPr>
          <w:b/>
          <w:bCs/>
        </w:rPr>
        <w:t>Vladas G</w:t>
      </w:r>
      <w:bookmarkEnd w:id="7"/>
      <w:r w:rsidRPr="00B06C15">
        <w:rPr>
          <w:b/>
          <w:bCs/>
        </w:rPr>
        <w:t>.</w:t>
      </w:r>
    </w:p>
    <w:p w14:paraId="6BDD7779" w14:textId="77777777" w:rsidR="005D7327" w:rsidRPr="00B06C15" w:rsidRDefault="005D7327" w:rsidP="005D7327">
      <w:pPr>
        <w:jc w:val="both"/>
      </w:pPr>
      <w:r w:rsidRPr="00B06C15">
        <w:t>On 22 March 1957, the married building fitter</w:t>
      </w:r>
    </w:p>
    <w:p w14:paraId="2A3D4303" w14:textId="77777777" w:rsidR="005D7327" w:rsidRPr="00B06C15" w:rsidRDefault="005D7327" w:rsidP="005D7327">
      <w:pPr>
        <w:jc w:val="both"/>
      </w:pPr>
      <w:r w:rsidRPr="00B06C15">
        <w:t>Vladas G.,</w:t>
      </w:r>
    </w:p>
    <w:p w14:paraId="0B408CDB" w14:textId="27982A24" w:rsidR="005D7327" w:rsidRPr="00B06C15" w:rsidRDefault="005D7327" w:rsidP="005D7327">
      <w:pPr>
        <w:jc w:val="both"/>
      </w:pPr>
      <w:r w:rsidRPr="00B06C15">
        <w:t xml:space="preserve">born on 11 March 1923 in Lekem, district of </w:t>
      </w:r>
      <w:proofErr w:type="spellStart"/>
      <w:r w:rsidR="00F46D48" w:rsidRPr="00B06C15">
        <w:t>Plung</w:t>
      </w:r>
      <w:r w:rsidR="00F46D48" w:rsidRPr="00B06C15">
        <w:rPr>
          <w:rFonts w:eastAsia="Calibri" w:cs="Times New Roman"/>
          <w:kern w:val="0"/>
          <w14:ligatures w14:val="none"/>
        </w:rPr>
        <w:t>ė</w:t>
      </w:r>
      <w:proofErr w:type="spellEnd"/>
      <w:r w:rsidRPr="00B06C15">
        <w:t>, Lithuania,</w:t>
      </w:r>
    </w:p>
    <w:p w14:paraId="46685AF7" w14:textId="77777777" w:rsidR="005D7327" w:rsidRPr="00B06C15" w:rsidRDefault="005D7327" w:rsidP="005D7327">
      <w:pPr>
        <w:jc w:val="both"/>
      </w:pPr>
      <w:r w:rsidRPr="00B06C15">
        <w:t xml:space="preserve">residing </w:t>
      </w:r>
      <w:proofErr w:type="gramStart"/>
      <w:r w:rsidRPr="00B06C15">
        <w:t>in  (</w:t>
      </w:r>
      <w:proofErr w:type="gramEnd"/>
      <w:r w:rsidRPr="00B06C15">
        <w:t>…)</w:t>
      </w:r>
    </w:p>
    <w:p w14:paraId="5595AEC3" w14:textId="41365BC5" w:rsidR="000368BA" w:rsidRDefault="005D7327" w:rsidP="005D7327">
      <w:pPr>
        <w:jc w:val="both"/>
      </w:pPr>
      <w:r w:rsidRPr="00B06C15">
        <w:t>and, after being familiarised with the subject matter of the interrogation and admonished to tell the truth, makes the following statements when questioned:</w:t>
      </w:r>
    </w:p>
    <w:p w14:paraId="3FFD3BA2" w14:textId="46136C95" w:rsidR="00133138" w:rsidRPr="00133138" w:rsidRDefault="00133138" w:rsidP="005D7327">
      <w:pPr>
        <w:jc w:val="both"/>
        <w:rPr>
          <w:lang w:val="en-GB"/>
        </w:rPr>
      </w:pPr>
      <w:r>
        <w:rPr>
          <w:lang w:val="en-GB"/>
        </w:rPr>
        <w:t>[…]</w:t>
      </w:r>
    </w:p>
    <w:p w14:paraId="13C89BAA" w14:textId="193306B9" w:rsidR="005D7327" w:rsidRPr="00B06C15" w:rsidRDefault="005D7327" w:rsidP="005D7327">
      <w:pPr>
        <w:jc w:val="both"/>
      </w:pPr>
      <w:r w:rsidRPr="00B06C15">
        <w:t>Question: Do you know anything about the shooting of Jews in the Lithuanian border region after the beginning of the Russian War?</w:t>
      </w:r>
    </w:p>
    <w:p w14:paraId="12089723" w14:textId="1744724C" w:rsidR="005D7327" w:rsidRPr="00B06C15" w:rsidRDefault="005D7327" w:rsidP="005D7327">
      <w:pPr>
        <w:jc w:val="both"/>
      </w:pPr>
      <w:r w:rsidRPr="00B06C15">
        <w:t xml:space="preserve">Answer: While I was still locked up in the cellar of the Catholic church in </w:t>
      </w:r>
      <w:proofErr w:type="spellStart"/>
      <w:r w:rsidRPr="00B06C15">
        <w:t>Plung</w:t>
      </w:r>
      <w:r w:rsidR="00845423" w:rsidRPr="00B06C15">
        <w:rPr>
          <w:rFonts w:eastAsia="Calibri" w:cs="Times New Roman"/>
          <w:kern w:val="0"/>
          <w14:ligatures w14:val="none"/>
        </w:rPr>
        <w:t>ė</w:t>
      </w:r>
      <w:proofErr w:type="spellEnd"/>
      <w:r w:rsidRPr="00B06C15">
        <w:t xml:space="preserve">, my sister told me when she brought me food that all the Jews from </w:t>
      </w:r>
      <w:proofErr w:type="spellStart"/>
      <w:r w:rsidRPr="00B06C15">
        <w:t>Plung</w:t>
      </w:r>
      <w:r w:rsidR="00845423" w:rsidRPr="00B06C15">
        <w:rPr>
          <w:rFonts w:eastAsia="Calibri" w:cs="Times New Roman"/>
          <w:kern w:val="0"/>
          <w14:ligatures w14:val="none"/>
        </w:rPr>
        <w:t>ė</w:t>
      </w:r>
      <w:proofErr w:type="spellEnd"/>
      <w:r w:rsidRPr="00B06C15">
        <w:t xml:space="preserve"> had been shot by the SS at the same mountain where my brother was shot a short time later. They had previously been rounded up by the SS and Lithuanian partisans in the </w:t>
      </w:r>
      <w:proofErr w:type="spellStart"/>
      <w:r w:rsidRPr="00B06C15">
        <w:t>Plung</w:t>
      </w:r>
      <w:r w:rsidR="00845423" w:rsidRPr="00B06C15">
        <w:rPr>
          <w:rFonts w:eastAsia="Calibri" w:cs="Times New Roman"/>
          <w:kern w:val="0"/>
          <w14:ligatures w14:val="none"/>
        </w:rPr>
        <w:t>ė</w:t>
      </w:r>
      <w:proofErr w:type="spellEnd"/>
      <w:r w:rsidRPr="00B06C15">
        <w:t xml:space="preserve"> synagogue. Not only the Jewish men, but also the women and all the children were locked up there. As my sister told me, they were all ruthlessly shot on the mountain. I don't think my sister was able to witness the shooting herself. She must have heard about it from other Lithuanians. My sister also wanted to come to Germany in 1943 on my advice (I was in correspondence with her). She probably died in an air raid on the way, because I haven't heard from her since. </w:t>
      </w:r>
    </w:p>
    <w:p w14:paraId="6E9ACD0A" w14:textId="1B0360EC" w:rsidR="005D7327" w:rsidRPr="00B06C15" w:rsidRDefault="005D7327" w:rsidP="005D7327">
      <w:pPr>
        <w:jc w:val="both"/>
      </w:pPr>
      <w:r w:rsidRPr="00B06C15">
        <w:t xml:space="preserve">Question: How many Jews do you estimate lived in </w:t>
      </w:r>
      <w:proofErr w:type="spellStart"/>
      <w:r w:rsidRPr="00B06C15">
        <w:t>Plung</w:t>
      </w:r>
      <w:r w:rsidR="00845423" w:rsidRPr="00B06C15">
        <w:rPr>
          <w:rFonts w:eastAsia="Calibri" w:cs="Times New Roman"/>
          <w:kern w:val="0"/>
          <w14:ligatures w14:val="none"/>
        </w:rPr>
        <w:t>ė</w:t>
      </w:r>
      <w:proofErr w:type="spellEnd"/>
      <w:r w:rsidRPr="00B06C15">
        <w:t xml:space="preserve"> and the surrounding area? Did you still meet Jews in </w:t>
      </w:r>
      <w:proofErr w:type="spellStart"/>
      <w:r w:rsidRPr="00B06C15">
        <w:t>Plung</w:t>
      </w:r>
      <w:r w:rsidR="00845423" w:rsidRPr="00B06C15">
        <w:rPr>
          <w:rFonts w:eastAsia="Calibri" w:cs="Times New Roman"/>
          <w:kern w:val="0"/>
          <w14:ligatures w14:val="none"/>
        </w:rPr>
        <w:t>ė</w:t>
      </w:r>
      <w:proofErr w:type="spellEnd"/>
      <w:r w:rsidRPr="00B06C15">
        <w:t xml:space="preserve"> after your release in autumn 1941?</w:t>
      </w:r>
    </w:p>
    <w:p w14:paraId="43B8E2BB" w14:textId="552A44BA" w:rsidR="005D7327" w:rsidRPr="00B06C15" w:rsidRDefault="005D7327" w:rsidP="005D7327">
      <w:r w:rsidRPr="00B06C15">
        <w:t xml:space="preserve">Answer: </w:t>
      </w:r>
      <w:proofErr w:type="spellStart"/>
      <w:r w:rsidRPr="00B06C15">
        <w:t>Plung</w:t>
      </w:r>
      <w:r w:rsidR="00845423" w:rsidRPr="00B06C15">
        <w:rPr>
          <w:rFonts w:eastAsia="Calibri" w:cs="Times New Roman"/>
          <w:kern w:val="0"/>
          <w14:ligatures w14:val="none"/>
        </w:rPr>
        <w:t>ė</w:t>
      </w:r>
      <w:proofErr w:type="spellEnd"/>
      <w:r w:rsidRPr="00B06C15">
        <w:t xml:space="preserve"> had an estimated 10,000-12</w:t>
      </w:r>
      <w:r w:rsidR="00F84CF0">
        <w:t>,</w:t>
      </w:r>
      <w:r w:rsidRPr="00B06C15">
        <w:t>000 inhabitants. A large proportion of them were Jewish. I cannot give a number, not even an estimate. After I was released, I didn't meet any more Jews. They had probably all been shot. I don't know whether the Jews were shot by the same SS men who shot the prisoners from the cellar of the Catholic church.</w:t>
      </w:r>
    </w:p>
    <w:p w14:paraId="26DF0191" w14:textId="77777777" w:rsidR="005D7327" w:rsidRPr="00B06C15" w:rsidRDefault="005D7327" w:rsidP="005D7327">
      <w:pPr>
        <w:jc w:val="both"/>
      </w:pPr>
      <w:r w:rsidRPr="00B06C15">
        <w:t>Question: Did you see the mass graves at the shooting site on the mountain?</w:t>
      </w:r>
    </w:p>
    <w:p w14:paraId="544BE527" w14:textId="5BFAEE2C" w:rsidR="005D7327" w:rsidRPr="00B06C15" w:rsidRDefault="005D7327" w:rsidP="005D7327">
      <w:pPr>
        <w:jc w:val="both"/>
      </w:pPr>
      <w:r w:rsidRPr="00B06C15">
        <w:t xml:space="preserve">Answer: No, because I wasn't allowed to leave the city. Other residents of </w:t>
      </w:r>
      <w:proofErr w:type="spellStart"/>
      <w:r w:rsidRPr="00B06C15">
        <w:t>Plung</w:t>
      </w:r>
      <w:r w:rsidR="00E00D0C" w:rsidRPr="00B06C15">
        <w:rPr>
          <w:rFonts w:eastAsia="Calibri" w:cs="Times New Roman"/>
          <w:kern w:val="0"/>
          <w14:ligatures w14:val="none"/>
        </w:rPr>
        <w:t>ė</w:t>
      </w:r>
      <w:proofErr w:type="spellEnd"/>
      <w:r w:rsidRPr="00B06C15">
        <w:t xml:space="preserve"> who had seen the graves said that there were several graves 50 metres long. The bodies were so </w:t>
      </w:r>
      <w:r w:rsidRPr="00B06C15">
        <w:lastRenderedPageBreak/>
        <w:t>badly covered that in warm weather you could smell the drifting odour all over the town. That's why the partisans later covered them with cloaca.</w:t>
      </w:r>
    </w:p>
    <w:p w14:paraId="7EA2DBF6" w14:textId="77777777" w:rsidR="005D7327" w:rsidRPr="00B06C15" w:rsidRDefault="005D7327" w:rsidP="005D7327">
      <w:pPr>
        <w:jc w:val="both"/>
      </w:pPr>
      <w:r w:rsidRPr="00B06C15">
        <w:t>Question: Did you know how the Jews and Lithuanian prisoners were shot?</w:t>
      </w:r>
    </w:p>
    <w:p w14:paraId="48DD618E" w14:textId="6429E85E" w:rsidR="005D7327" w:rsidRPr="00B06C15" w:rsidRDefault="005D7327" w:rsidP="005D7327">
      <w:pPr>
        <w:jc w:val="both"/>
      </w:pPr>
      <w:r w:rsidRPr="00B06C15">
        <w:t xml:space="preserve">Answer: I heard from neighbours that the shootings were carried out with machine guns or submachine guns, judging by the rapid succession of shots. As I was still locked up at the time, I couldn't hear the shots from the cellar. The prisoners supposedly had to dig the mass grave together beforehand. The partisans took valuables such as watches, rings, etc. from us and distributed them among themselves. If the prisoners were wearing good clothes, they had to take them off before being shot. The clothing was then collected at the commandant's office, which </w:t>
      </w:r>
      <w:proofErr w:type="gramStart"/>
      <w:r w:rsidRPr="00B06C15">
        <w:t>was located in</w:t>
      </w:r>
      <w:proofErr w:type="gramEnd"/>
      <w:r w:rsidRPr="00B06C15">
        <w:t xml:space="preserve"> the same building as the Lithuanian police. This was the regular police building. When I had to work at the commandant's office after my release, I saw large piles of civilian and military clothing lying on the platform. The civilian clothes could have probably belonged to the Jews and prisoners who had been shot. In </w:t>
      </w:r>
      <w:proofErr w:type="spellStart"/>
      <w:r w:rsidRPr="00B06C15">
        <w:t>Plung</w:t>
      </w:r>
      <w:r w:rsidR="00E00D0C" w:rsidRPr="00B06C15">
        <w:rPr>
          <w:rFonts w:eastAsia="Calibri" w:cs="Times New Roman"/>
          <w:kern w:val="0"/>
          <w14:ligatures w14:val="none"/>
        </w:rPr>
        <w:t>ė</w:t>
      </w:r>
      <w:proofErr w:type="spellEnd"/>
      <w:r w:rsidRPr="00B06C15">
        <w:t xml:space="preserve"> Manor, various rooms had also been set up as storage facilities where the Jews' possessions, including the contents of their former shops, were kept. I don't know what happened to it later, but there were all kinds of furnishings and so on. </w:t>
      </w:r>
    </w:p>
    <w:p w14:paraId="7C93F886" w14:textId="72574F8A" w:rsidR="00EC7FDF" w:rsidRPr="00EC7FDF" w:rsidRDefault="00EC7FDF" w:rsidP="005D7327">
      <w:pPr>
        <w:jc w:val="both"/>
        <w:rPr>
          <w:lang w:val="en-GB"/>
        </w:rPr>
      </w:pPr>
      <w:r>
        <w:rPr>
          <w:lang w:val="en-GB"/>
        </w:rPr>
        <w:t>[…]</w:t>
      </w:r>
    </w:p>
    <w:p w14:paraId="152518B5" w14:textId="70F8319B" w:rsidR="005D7327" w:rsidRPr="00B06C15" w:rsidRDefault="005D7327" w:rsidP="005D7327">
      <w:pPr>
        <w:jc w:val="both"/>
      </w:pPr>
      <w:r w:rsidRPr="00B06C15">
        <w:t xml:space="preserve">I can't say any more than that; my statements are </w:t>
      </w:r>
      <w:proofErr w:type="gramStart"/>
      <w:r w:rsidRPr="00B06C15">
        <w:t>absolutely true</w:t>
      </w:r>
      <w:proofErr w:type="gramEnd"/>
      <w:r w:rsidRPr="00B06C15">
        <w:t>, and I can repeat them under oath if necessary. The transcript of the interrogation was dictated aloud by pure consent. I have understood it correctly and I do not need to read it again. I confirm the accuracy of my statements with my signature."</w:t>
      </w:r>
    </w:p>
    <w:p w14:paraId="1080AEE8" w14:textId="33C2BACC" w:rsidR="00144678" w:rsidRDefault="00144678">
      <w:pPr>
        <w:rPr>
          <w:u w:val="single"/>
        </w:rPr>
      </w:pPr>
      <w:r>
        <w:rPr>
          <w:u w:val="single"/>
        </w:rPr>
        <w:br w:type="page"/>
      </w:r>
    </w:p>
    <w:p w14:paraId="001F1EFD" w14:textId="44F47633" w:rsidR="00D5569D" w:rsidRPr="00DA3933" w:rsidRDefault="00DA3933" w:rsidP="009771C1">
      <w:pPr>
        <w:rPr>
          <w:i/>
          <w:iCs/>
        </w:rPr>
      </w:pPr>
      <w:r w:rsidRPr="00DA3933">
        <w:rPr>
          <w:i/>
          <w:iCs/>
        </w:rPr>
        <w:lastRenderedPageBreak/>
        <w:t xml:space="preserve">Yizkor books are memorials written by survivors to preserve the memory of Jewish communities that perished during the Holocaust. </w:t>
      </w:r>
    </w:p>
    <w:p w14:paraId="5084E6A5" w14:textId="387BEEE5" w:rsidR="00144678" w:rsidRDefault="00144678" w:rsidP="005D7327">
      <w:r>
        <w:rPr>
          <w:u w:val="single"/>
        </w:rPr>
        <w:t xml:space="preserve">Yizkor </w:t>
      </w:r>
      <w:r w:rsidR="00366047">
        <w:rPr>
          <w:u w:val="single"/>
        </w:rPr>
        <w:t>b</w:t>
      </w:r>
      <w:r>
        <w:rPr>
          <w:u w:val="single"/>
        </w:rPr>
        <w:t>ook:</w:t>
      </w:r>
      <w:r>
        <w:t xml:space="preserve"> </w:t>
      </w:r>
      <w:r w:rsidR="00396605">
        <w:t>Jacob Yosef</w:t>
      </w:r>
      <w:r w:rsidR="002938D7">
        <w:t xml:space="preserve"> B</w:t>
      </w:r>
      <w:r w:rsidR="00396605">
        <w:t xml:space="preserve">. “The Return of Jews to </w:t>
      </w:r>
      <w:proofErr w:type="spellStart"/>
      <w:r w:rsidR="00396605">
        <w:t>Plungyan</w:t>
      </w:r>
      <w:proofErr w:type="spellEnd"/>
      <w:r w:rsidR="00396605">
        <w:t xml:space="preserve"> After the War.” In </w:t>
      </w:r>
      <w:proofErr w:type="spellStart"/>
      <w:r w:rsidR="00396605" w:rsidRPr="00B66305">
        <w:rPr>
          <w:i/>
          <w:iCs/>
        </w:rPr>
        <w:t>Plungyan</w:t>
      </w:r>
      <w:proofErr w:type="spellEnd"/>
      <w:r w:rsidR="00396605" w:rsidRPr="00B66305">
        <w:rPr>
          <w:i/>
          <w:iCs/>
        </w:rPr>
        <w:t>: A Memoir</w:t>
      </w:r>
      <w:r w:rsidR="00396605" w:rsidRPr="00B66305">
        <w:t>, edited by Benyamin H</w:t>
      </w:r>
      <w:r w:rsidR="002938D7">
        <w:t>.</w:t>
      </w:r>
      <w:r w:rsidR="00396605" w:rsidRPr="00B66305">
        <w:t>, 1999.</w:t>
      </w:r>
      <w:r w:rsidR="00565EEF" w:rsidRPr="00B66305">
        <w:t xml:space="preserve"> </w:t>
      </w:r>
      <w:hyperlink r:id="rId12" w:history="1">
        <w:r w:rsidR="0030467D" w:rsidRPr="00B66305">
          <w:rPr>
            <w:rStyle w:val="Lienhypertexte"/>
            <w:color w:val="auto"/>
            <w:u w:val="none"/>
          </w:rPr>
          <w:t>https://www.jewishgen.org/yizkor/plunge/plunge.html</w:t>
        </w:r>
      </w:hyperlink>
      <w:r w:rsidR="0055531E">
        <w:t xml:space="preserve"> </w:t>
      </w:r>
    </w:p>
    <w:p w14:paraId="7D0F0C0D" w14:textId="683C6B95" w:rsidR="00EC7FDF" w:rsidRDefault="00EC7FDF" w:rsidP="00EC7FDF">
      <w:pPr>
        <w:jc w:val="both"/>
        <w:rPr>
          <w:lang w:val="en-GB"/>
        </w:rPr>
      </w:pPr>
      <w:r>
        <w:rPr>
          <w:lang w:val="en-GB"/>
        </w:rPr>
        <w:t>[…]</w:t>
      </w:r>
    </w:p>
    <w:p w14:paraId="02AE726C" w14:textId="07201B5F" w:rsidR="00EC7FDF" w:rsidRPr="000F1EA9" w:rsidRDefault="00EC7FDF" w:rsidP="00EC7FDF">
      <w:pPr>
        <w:jc w:val="both"/>
        <w:rPr>
          <w:lang w:val="en-GB"/>
        </w:rPr>
      </w:pPr>
      <w:r w:rsidRPr="000F1EA9">
        <w:rPr>
          <w:lang w:val="en-GB"/>
        </w:rPr>
        <w:t xml:space="preserve">As I explained earlier, people who had evacuated earlier began returning from towns and cities within the Soviet Union. Not all </w:t>
      </w:r>
      <w:proofErr w:type="spellStart"/>
      <w:r w:rsidRPr="000F1EA9">
        <w:rPr>
          <w:lang w:val="en-GB"/>
        </w:rPr>
        <w:t>Plungyaners</w:t>
      </w:r>
      <w:proofErr w:type="spellEnd"/>
      <w:r w:rsidRPr="000F1EA9">
        <w:rPr>
          <w:lang w:val="en-GB"/>
        </w:rPr>
        <w:t xml:space="preserve"> </w:t>
      </w:r>
      <w:r w:rsidR="000A6A03">
        <w:rPr>
          <w:lang w:val="en-GB"/>
        </w:rPr>
        <w:t xml:space="preserve">[residents of </w:t>
      </w:r>
      <w:proofErr w:type="spellStart"/>
      <w:r w:rsidR="000A6A03">
        <w:rPr>
          <w:lang w:val="en-GB"/>
        </w:rPr>
        <w:t>Plung</w:t>
      </w:r>
      <w:proofErr w:type="spellEnd"/>
      <w:r w:rsidR="000A6A03" w:rsidRPr="00E34861">
        <w:t>ė</w:t>
      </w:r>
      <w:r w:rsidR="000A6A03">
        <w:rPr>
          <w:lang w:val="en-GB"/>
        </w:rPr>
        <w:t xml:space="preserve">] </w:t>
      </w:r>
      <w:r w:rsidRPr="000F1EA9">
        <w:rPr>
          <w:lang w:val="en-GB"/>
        </w:rPr>
        <w:t xml:space="preserve">returned to settle in their place of birth. People settled in Vilnius, Kovno, </w:t>
      </w:r>
      <w:proofErr w:type="spellStart"/>
      <w:r w:rsidRPr="000F1EA9">
        <w:rPr>
          <w:lang w:val="en-GB"/>
        </w:rPr>
        <w:t>Shavl</w:t>
      </w:r>
      <w:proofErr w:type="spellEnd"/>
      <w:r w:rsidRPr="000F1EA9">
        <w:rPr>
          <w:lang w:val="en-GB"/>
        </w:rPr>
        <w:t xml:space="preserve"> (Siauliai), and Klaipeda.</w:t>
      </w:r>
    </w:p>
    <w:p w14:paraId="7968516D" w14:textId="67DED46B" w:rsidR="00EC7FDF" w:rsidRPr="000F1EA9" w:rsidRDefault="00EC7FDF" w:rsidP="00EC7FDF">
      <w:pPr>
        <w:jc w:val="both"/>
        <w:rPr>
          <w:lang w:val="en-GB"/>
        </w:rPr>
      </w:pPr>
      <w:r w:rsidRPr="000F1EA9">
        <w:rPr>
          <w:lang w:val="en-GB"/>
        </w:rPr>
        <w:t>Among the first families to return after the war were Mule and Mote P</w:t>
      </w:r>
      <w:r w:rsidR="001C0334">
        <w:rPr>
          <w:lang w:val="en-GB"/>
        </w:rPr>
        <w:t>.</w:t>
      </w:r>
      <w:r w:rsidRPr="000F1EA9">
        <w:rPr>
          <w:lang w:val="en-GB"/>
        </w:rPr>
        <w:t xml:space="preserve">, who were both discharged from the army directly after the war. Later, other families arrived. Those who came earlier and were a bit more established assisted those having just arrived. The newly arrived were joyfully received. No one was quite sure who had managed to survive. Jews checked to see if their Lithuanian </w:t>
      </w:r>
      <w:proofErr w:type="spellStart"/>
      <w:r w:rsidRPr="000F1EA9">
        <w:rPr>
          <w:lang w:val="en-GB"/>
        </w:rPr>
        <w:t>neighbors</w:t>
      </w:r>
      <w:proofErr w:type="spellEnd"/>
      <w:r w:rsidRPr="000F1EA9">
        <w:rPr>
          <w:lang w:val="en-GB"/>
        </w:rPr>
        <w:t xml:space="preserve"> had any of the possessions they had been forced to leave behind in their haste, but seldom was anything found.</w:t>
      </w:r>
    </w:p>
    <w:p w14:paraId="3208CBA5" w14:textId="417B608A" w:rsidR="00EC7FDF" w:rsidRPr="000F1EA9" w:rsidRDefault="00EC7FDF" w:rsidP="00EC7FDF">
      <w:pPr>
        <w:jc w:val="both"/>
        <w:rPr>
          <w:lang w:val="en-GB"/>
        </w:rPr>
      </w:pPr>
      <w:r w:rsidRPr="000F1EA9">
        <w:rPr>
          <w:lang w:val="en-GB"/>
        </w:rPr>
        <w:t xml:space="preserve">Everything was confiscated by the government in power at the time. The houses where Jews once lived were now occupied by Christians given to them by that former government. They had no problem moving out and finding other places to live. It is possible to describe this process because there were only 27 Jewish families and a few individuals living in </w:t>
      </w:r>
      <w:proofErr w:type="spellStart"/>
      <w:r w:rsidRPr="000F1EA9">
        <w:rPr>
          <w:lang w:val="en-GB"/>
        </w:rPr>
        <w:t>Plungyan</w:t>
      </w:r>
      <w:proofErr w:type="spellEnd"/>
      <w:r w:rsidRPr="000F1EA9">
        <w:rPr>
          <w:lang w:val="en-GB"/>
        </w:rPr>
        <w:t xml:space="preserve"> </w:t>
      </w:r>
      <w:r w:rsidR="00D97D70">
        <w:rPr>
          <w:lang w:val="en-GB"/>
        </w:rPr>
        <w:t>[</w:t>
      </w:r>
      <w:proofErr w:type="spellStart"/>
      <w:r w:rsidR="00D97D70">
        <w:rPr>
          <w:lang w:val="en-GB"/>
        </w:rPr>
        <w:t>Plung</w:t>
      </w:r>
      <w:proofErr w:type="spellEnd"/>
      <w:r w:rsidR="00D97D70" w:rsidRPr="00E34861">
        <w:t>ė</w:t>
      </w:r>
      <w:r w:rsidR="00D97D70">
        <w:rPr>
          <w:lang w:val="en-GB"/>
        </w:rPr>
        <w:t xml:space="preserve">] </w:t>
      </w:r>
      <w:r w:rsidRPr="000F1EA9">
        <w:rPr>
          <w:lang w:val="en-GB"/>
        </w:rPr>
        <w:t xml:space="preserve">at the time. Later these numbers dwindled. (To date only two Jews live in </w:t>
      </w:r>
      <w:proofErr w:type="spellStart"/>
      <w:r w:rsidRPr="000F1EA9">
        <w:rPr>
          <w:lang w:val="en-GB"/>
        </w:rPr>
        <w:t>Plungyan</w:t>
      </w:r>
      <w:proofErr w:type="spellEnd"/>
      <w:r w:rsidRPr="000F1EA9">
        <w:rPr>
          <w:lang w:val="en-GB"/>
        </w:rPr>
        <w:t xml:space="preserve">). I consider it my duty to write about those who survived and returned, that it may be known who remained out of some 2500 Jews who lived in </w:t>
      </w:r>
      <w:proofErr w:type="spellStart"/>
      <w:r w:rsidRPr="000F1EA9">
        <w:rPr>
          <w:lang w:val="en-GB"/>
        </w:rPr>
        <w:t>Plungyan</w:t>
      </w:r>
      <w:proofErr w:type="spellEnd"/>
      <w:r w:rsidRPr="000F1EA9">
        <w:rPr>
          <w:lang w:val="en-GB"/>
        </w:rPr>
        <w:t xml:space="preserve"> before the war.</w:t>
      </w:r>
    </w:p>
    <w:p w14:paraId="1D7E05F9" w14:textId="4BD2C82C" w:rsidR="00475686" w:rsidRDefault="00475686" w:rsidP="00475686">
      <w:pPr>
        <w:jc w:val="both"/>
        <w:rPr>
          <w:lang w:val="en-GB"/>
        </w:rPr>
      </w:pPr>
      <w:r>
        <w:rPr>
          <w:lang w:val="en-GB"/>
        </w:rPr>
        <w:t>[…]</w:t>
      </w:r>
    </w:p>
    <w:p w14:paraId="1782F853" w14:textId="77777777" w:rsidR="00BD54BC" w:rsidRDefault="00475686" w:rsidP="00475686">
      <w:pPr>
        <w:jc w:val="both"/>
        <w:rPr>
          <w:lang w:val="en-GB"/>
        </w:rPr>
      </w:pPr>
      <w:r w:rsidRPr="000F1EA9">
        <w:rPr>
          <w:lang w:val="en-GB"/>
        </w:rPr>
        <w:t xml:space="preserve">The mass exodus to Israel and to other countries had already begun. Almost all the Jews in </w:t>
      </w:r>
      <w:proofErr w:type="spellStart"/>
      <w:r w:rsidRPr="000F1EA9">
        <w:rPr>
          <w:lang w:val="en-GB"/>
        </w:rPr>
        <w:t>Plungyan</w:t>
      </w:r>
      <w:proofErr w:type="spellEnd"/>
      <w:r w:rsidRPr="000F1EA9">
        <w:rPr>
          <w:lang w:val="en-GB"/>
        </w:rPr>
        <w:t xml:space="preserve">, including </w:t>
      </w:r>
      <w:proofErr w:type="spellStart"/>
      <w:r w:rsidRPr="000F1EA9">
        <w:rPr>
          <w:lang w:val="en-GB"/>
        </w:rPr>
        <w:t>Plungyaner</w:t>
      </w:r>
      <w:proofErr w:type="spellEnd"/>
      <w:r w:rsidRPr="000F1EA9">
        <w:rPr>
          <w:lang w:val="en-GB"/>
        </w:rPr>
        <w:t xml:space="preserve"> Jews living in other towns and cities, were packing up to emigrate. Most </w:t>
      </w:r>
      <w:proofErr w:type="spellStart"/>
      <w:r w:rsidRPr="000F1EA9">
        <w:rPr>
          <w:lang w:val="en-GB"/>
        </w:rPr>
        <w:t>Plungyaners</w:t>
      </w:r>
      <w:proofErr w:type="spellEnd"/>
      <w:r w:rsidRPr="000F1EA9">
        <w:rPr>
          <w:lang w:val="en-GB"/>
        </w:rPr>
        <w:t xml:space="preserve"> moved to Israel. Only a few families choose to go into exile again. Presently, very few Jews from </w:t>
      </w:r>
      <w:proofErr w:type="spellStart"/>
      <w:r w:rsidRPr="000F1EA9">
        <w:rPr>
          <w:lang w:val="en-GB"/>
        </w:rPr>
        <w:t>Plungyan</w:t>
      </w:r>
      <w:proofErr w:type="spellEnd"/>
      <w:r w:rsidRPr="000F1EA9">
        <w:rPr>
          <w:lang w:val="en-GB"/>
        </w:rPr>
        <w:t xml:space="preserve"> live in Lithuania. </w:t>
      </w:r>
    </w:p>
    <w:p w14:paraId="5CE9C6B8" w14:textId="1F2B9746" w:rsidR="00BD54BC" w:rsidRDefault="00BD54BC" w:rsidP="00475686">
      <w:pPr>
        <w:jc w:val="both"/>
        <w:rPr>
          <w:lang w:val="en-GB"/>
        </w:rPr>
      </w:pPr>
      <w:r>
        <w:rPr>
          <w:lang w:val="en-GB"/>
        </w:rPr>
        <w:t>[…]</w:t>
      </w:r>
    </w:p>
    <w:p w14:paraId="1D6525BC" w14:textId="32A0C76C" w:rsidR="00475686" w:rsidRDefault="00475686" w:rsidP="00475686">
      <w:pPr>
        <w:jc w:val="both"/>
        <w:rPr>
          <w:lang w:val="en-GB"/>
        </w:rPr>
      </w:pPr>
      <w:r w:rsidRPr="000F1EA9">
        <w:rPr>
          <w:lang w:val="en-GB"/>
        </w:rPr>
        <w:t>In 1950</w:t>
      </w:r>
      <w:r>
        <w:rPr>
          <w:lang w:val="en-GB"/>
        </w:rPr>
        <w:t>,</w:t>
      </w:r>
      <w:r w:rsidRPr="000F1EA9">
        <w:rPr>
          <w:lang w:val="en-GB"/>
        </w:rPr>
        <w:t xml:space="preserve"> in </w:t>
      </w:r>
      <w:proofErr w:type="spellStart"/>
      <w:r w:rsidRPr="000F1EA9">
        <w:rPr>
          <w:lang w:val="en-GB"/>
        </w:rPr>
        <w:t>Plungyan</w:t>
      </w:r>
      <w:proofErr w:type="spellEnd"/>
      <w:r w:rsidRPr="000F1EA9">
        <w:rPr>
          <w:lang w:val="en-GB"/>
        </w:rPr>
        <w:t xml:space="preserve"> there were 150 Jews and in 1970, only 45. Today (1999) I am the only one, and it is not possible for me to leave </w:t>
      </w:r>
      <w:proofErr w:type="spellStart"/>
      <w:r w:rsidRPr="000F1EA9">
        <w:rPr>
          <w:lang w:val="en-GB"/>
        </w:rPr>
        <w:t>Plungyan</w:t>
      </w:r>
      <w:proofErr w:type="spellEnd"/>
      <w:r w:rsidRPr="000F1EA9">
        <w:rPr>
          <w:lang w:val="en-GB"/>
        </w:rPr>
        <w:t xml:space="preserve"> for various reasons. This is the end of the road. There is already no one to pass down the history of the Jews of </w:t>
      </w:r>
      <w:proofErr w:type="spellStart"/>
      <w:r w:rsidRPr="000F1EA9">
        <w:rPr>
          <w:lang w:val="en-GB"/>
        </w:rPr>
        <w:t>Plungyan</w:t>
      </w:r>
      <w:proofErr w:type="spellEnd"/>
      <w:r w:rsidRPr="000F1EA9">
        <w:rPr>
          <w:lang w:val="en-GB"/>
        </w:rPr>
        <w:t xml:space="preserve">. I am the last of the Jews who lived here for centuries with our </w:t>
      </w:r>
      <w:proofErr w:type="spellStart"/>
      <w:r w:rsidRPr="000F1EA9">
        <w:rPr>
          <w:lang w:val="en-GB"/>
        </w:rPr>
        <w:t>Lithauanian</w:t>
      </w:r>
      <w:proofErr w:type="spellEnd"/>
      <w:r w:rsidRPr="000F1EA9">
        <w:rPr>
          <w:lang w:val="en-GB"/>
        </w:rPr>
        <w:t xml:space="preserve"> </w:t>
      </w:r>
      <w:proofErr w:type="spellStart"/>
      <w:r w:rsidRPr="000F1EA9">
        <w:rPr>
          <w:lang w:val="en-GB"/>
        </w:rPr>
        <w:t>neighbors</w:t>
      </w:r>
      <w:proofErr w:type="spellEnd"/>
      <w:r w:rsidRPr="000F1EA9">
        <w:rPr>
          <w:lang w:val="en-GB"/>
        </w:rPr>
        <w:t xml:space="preserve">, </w:t>
      </w:r>
      <w:proofErr w:type="gramStart"/>
      <w:r w:rsidRPr="000F1EA9">
        <w:rPr>
          <w:lang w:val="en-GB"/>
        </w:rPr>
        <w:t>from the founding of the Jewish community,</w:t>
      </w:r>
      <w:proofErr w:type="gramEnd"/>
      <w:r w:rsidRPr="000F1EA9">
        <w:rPr>
          <w:lang w:val="en-GB"/>
        </w:rPr>
        <w:t xml:space="preserve"> to the last Jew of a community that ceased to exist – 2</w:t>
      </w:r>
      <w:r w:rsidR="007F18F5">
        <w:rPr>
          <w:lang w:val="en-GB"/>
        </w:rPr>
        <w:t>,</w:t>
      </w:r>
      <w:r w:rsidRPr="000F1EA9">
        <w:rPr>
          <w:lang w:val="en-GB"/>
        </w:rPr>
        <w:t xml:space="preserve">234 Jews from </w:t>
      </w:r>
      <w:proofErr w:type="spellStart"/>
      <w:r w:rsidRPr="000F1EA9">
        <w:rPr>
          <w:lang w:val="en-GB"/>
        </w:rPr>
        <w:t>Plungyan</w:t>
      </w:r>
      <w:proofErr w:type="spellEnd"/>
      <w:r w:rsidRPr="000F1EA9">
        <w:rPr>
          <w:lang w:val="en-GB"/>
        </w:rPr>
        <w:t xml:space="preserve"> and the surrounding area were wiped out forever.</w:t>
      </w:r>
      <w:r>
        <w:rPr>
          <w:lang w:val="en-GB"/>
        </w:rPr>
        <w:t xml:space="preserve"> </w:t>
      </w:r>
      <w:r w:rsidRPr="000F1EA9">
        <w:rPr>
          <w:lang w:val="en-GB"/>
        </w:rPr>
        <w:t xml:space="preserve">They now rest in ten locations beneath the mounds in the forests, where the mass graves are located. Eighty-four scattered gravestones were also returned to the old cemetery. I then set them </w:t>
      </w:r>
      <w:r w:rsidRPr="000F1EA9">
        <w:rPr>
          <w:lang w:val="en-GB"/>
        </w:rPr>
        <w:lastRenderedPageBreak/>
        <w:t>up in an area of the old cemetery that had not yet been built upon. (A Lithuanian high school was built on top of a portion of the old cemetery.) I also placed gravestones and sculptures at the 10 mass grave sites, which will stand for hundreds of years, bearing witness to the once large Jewish community that Hitler's fascists and local collaborators were responsible for killing off.</w:t>
      </w:r>
    </w:p>
    <w:p w14:paraId="3098A64F" w14:textId="77777777" w:rsidR="00151F67" w:rsidRDefault="00151F67" w:rsidP="00475686">
      <w:pPr>
        <w:jc w:val="both"/>
        <w:rPr>
          <w:lang w:val="en-GB"/>
        </w:rPr>
      </w:pPr>
    </w:p>
    <w:p w14:paraId="702FA892" w14:textId="77777777" w:rsidR="00AD1454" w:rsidRDefault="00AD1454" w:rsidP="00475686">
      <w:pPr>
        <w:jc w:val="both"/>
        <w:rPr>
          <w:lang w:val="en-GB"/>
        </w:rPr>
      </w:pPr>
    </w:p>
    <w:p w14:paraId="4189569C" w14:textId="77777777" w:rsidR="00AD1454" w:rsidRDefault="00AD1454" w:rsidP="00475686">
      <w:pPr>
        <w:jc w:val="both"/>
        <w:rPr>
          <w:lang w:val="en-GB"/>
        </w:rPr>
      </w:pPr>
    </w:p>
    <w:p w14:paraId="418FD7E2" w14:textId="024560A1" w:rsidR="00303CFB" w:rsidRPr="0055531E" w:rsidRDefault="0055531E" w:rsidP="005D7327">
      <w:pPr>
        <w:rPr>
          <w:lang w:val="en-GB"/>
        </w:rPr>
      </w:pPr>
      <w:r w:rsidRPr="0055531E">
        <w:t xml:space="preserve">Copyright © 1999-2025 by </w:t>
      </w:r>
      <w:proofErr w:type="spellStart"/>
      <w:r w:rsidRPr="0055531E">
        <w:t>JewishGen</w:t>
      </w:r>
      <w:proofErr w:type="spellEnd"/>
      <w:r w:rsidRPr="0055531E">
        <w:t>, Inc.</w:t>
      </w:r>
    </w:p>
    <w:p w14:paraId="142EB627" w14:textId="77777777" w:rsidR="00E9157D" w:rsidRDefault="00E9157D" w:rsidP="005D7327">
      <w:pPr>
        <w:rPr>
          <w:u w:val="single"/>
        </w:rPr>
      </w:pPr>
    </w:p>
    <w:p w14:paraId="77B5FED2" w14:textId="77777777" w:rsidR="00BA140F" w:rsidRDefault="00BA140F" w:rsidP="005D7327">
      <w:pPr>
        <w:rPr>
          <w:u w:val="single"/>
        </w:rPr>
      </w:pPr>
    </w:p>
    <w:p w14:paraId="6FCCA197" w14:textId="77777777" w:rsidR="00BA140F" w:rsidRDefault="00BA140F" w:rsidP="005D7327">
      <w:pPr>
        <w:rPr>
          <w:u w:val="single"/>
        </w:rPr>
      </w:pPr>
    </w:p>
    <w:p w14:paraId="5DBBEE4B" w14:textId="77777777" w:rsidR="00AD1454" w:rsidRDefault="00AD1454" w:rsidP="005D7327">
      <w:pPr>
        <w:rPr>
          <w:u w:val="single"/>
        </w:rPr>
      </w:pPr>
    </w:p>
    <w:p w14:paraId="21FE9E18" w14:textId="77777777" w:rsidR="00EC7FDF" w:rsidRDefault="00EC7FDF" w:rsidP="005D7327">
      <w:pPr>
        <w:rPr>
          <w:u w:val="single"/>
        </w:rPr>
      </w:pPr>
    </w:p>
    <w:p w14:paraId="6ACF0334" w14:textId="77777777" w:rsidR="00EC7FDF" w:rsidRDefault="00EC7FDF" w:rsidP="005D7327">
      <w:pPr>
        <w:rPr>
          <w:u w:val="single"/>
        </w:rPr>
      </w:pPr>
    </w:p>
    <w:p w14:paraId="71D79A0F" w14:textId="77777777" w:rsidR="00EC7FDF" w:rsidRDefault="00EC7FDF" w:rsidP="005D7327">
      <w:pPr>
        <w:rPr>
          <w:u w:val="single"/>
        </w:rPr>
      </w:pPr>
    </w:p>
    <w:p w14:paraId="25886213" w14:textId="77777777" w:rsidR="00EC7FDF" w:rsidRDefault="00EC7FDF" w:rsidP="005D7327">
      <w:pPr>
        <w:rPr>
          <w:u w:val="single"/>
        </w:rPr>
      </w:pPr>
    </w:p>
    <w:p w14:paraId="058222B5" w14:textId="77777777" w:rsidR="00EC7FDF" w:rsidRDefault="00EC7FDF" w:rsidP="005D7327">
      <w:pPr>
        <w:rPr>
          <w:u w:val="single"/>
        </w:rPr>
      </w:pPr>
    </w:p>
    <w:p w14:paraId="25348CF9" w14:textId="77777777" w:rsidR="00EC7FDF" w:rsidRDefault="00EC7FDF" w:rsidP="005D7327">
      <w:pPr>
        <w:rPr>
          <w:u w:val="single"/>
        </w:rPr>
      </w:pPr>
    </w:p>
    <w:p w14:paraId="5E82A476" w14:textId="77777777" w:rsidR="00EC7FDF" w:rsidRDefault="00EC7FDF" w:rsidP="005D7327">
      <w:pPr>
        <w:rPr>
          <w:u w:val="single"/>
        </w:rPr>
      </w:pPr>
    </w:p>
    <w:p w14:paraId="01D994A3" w14:textId="77777777" w:rsidR="00EC7FDF" w:rsidRDefault="00EC7FDF" w:rsidP="005D7327">
      <w:pPr>
        <w:rPr>
          <w:u w:val="single"/>
        </w:rPr>
      </w:pPr>
    </w:p>
    <w:p w14:paraId="7AAB80EC" w14:textId="77777777" w:rsidR="00EC7FDF" w:rsidRDefault="00EC7FDF" w:rsidP="005D7327">
      <w:pPr>
        <w:rPr>
          <w:u w:val="single"/>
        </w:rPr>
      </w:pPr>
    </w:p>
    <w:p w14:paraId="17A9B2A9" w14:textId="77777777" w:rsidR="00EC7FDF" w:rsidRDefault="00EC7FDF" w:rsidP="005D7327">
      <w:pPr>
        <w:rPr>
          <w:u w:val="single"/>
        </w:rPr>
      </w:pPr>
    </w:p>
    <w:p w14:paraId="46E5540E" w14:textId="77777777" w:rsidR="00EC7FDF" w:rsidRDefault="00EC7FDF" w:rsidP="005D7327">
      <w:pPr>
        <w:rPr>
          <w:u w:val="single"/>
        </w:rPr>
      </w:pPr>
    </w:p>
    <w:p w14:paraId="4D410C66" w14:textId="77777777" w:rsidR="00EC7FDF" w:rsidRDefault="00EC7FDF" w:rsidP="005D7327">
      <w:pPr>
        <w:rPr>
          <w:u w:val="single"/>
        </w:rPr>
      </w:pPr>
    </w:p>
    <w:p w14:paraId="429B91C9" w14:textId="77777777" w:rsidR="00EC7FDF" w:rsidRDefault="00EC7FDF" w:rsidP="005D7327">
      <w:pPr>
        <w:rPr>
          <w:u w:val="single"/>
        </w:rPr>
      </w:pPr>
    </w:p>
    <w:p w14:paraId="32190015" w14:textId="77777777" w:rsidR="00EC7FDF" w:rsidRDefault="00EC7FDF" w:rsidP="005D7327">
      <w:pPr>
        <w:rPr>
          <w:u w:val="single"/>
        </w:rPr>
      </w:pPr>
    </w:p>
    <w:p w14:paraId="13C4AE8F" w14:textId="77777777" w:rsidR="00EC7FDF" w:rsidRDefault="00EC7FDF" w:rsidP="005D7327">
      <w:pPr>
        <w:rPr>
          <w:u w:val="single"/>
        </w:rPr>
      </w:pPr>
    </w:p>
    <w:p w14:paraId="5B7361A1" w14:textId="77777777" w:rsidR="005F7179" w:rsidRDefault="005F7179" w:rsidP="005D7327">
      <w:pPr>
        <w:rPr>
          <w:u w:val="single"/>
        </w:rPr>
      </w:pPr>
    </w:p>
    <w:p w14:paraId="58FDE19B" w14:textId="50E5F3A9" w:rsidR="005D7327" w:rsidRPr="00B06C15" w:rsidRDefault="00B20A06" w:rsidP="005D7327">
      <w:pPr>
        <w:rPr>
          <w:u w:val="single"/>
        </w:rPr>
      </w:pPr>
      <w:r>
        <w:rPr>
          <w:noProof/>
        </w:rPr>
        <w:lastRenderedPageBreak/>
        <w:drawing>
          <wp:anchor distT="0" distB="0" distL="114300" distR="114300" simplePos="0" relativeHeight="251661312" behindDoc="1" locked="0" layoutInCell="1" allowOverlap="1" wp14:anchorId="2F4F99B6" wp14:editId="0E2F208B">
            <wp:simplePos x="0" y="0"/>
            <wp:positionH relativeFrom="margin">
              <wp:align>right</wp:align>
            </wp:positionH>
            <wp:positionV relativeFrom="paragraph">
              <wp:posOffset>5080</wp:posOffset>
            </wp:positionV>
            <wp:extent cx="1849120" cy="2193925"/>
            <wp:effectExtent l="0" t="0" r="0" b="0"/>
            <wp:wrapTight wrapText="bothSides">
              <wp:wrapPolygon edited="0">
                <wp:start x="0" y="0"/>
                <wp:lineTo x="0" y="21381"/>
                <wp:lineTo x="21363" y="21381"/>
                <wp:lineTo x="21363" y="0"/>
                <wp:lineTo x="0" y="0"/>
              </wp:wrapPolygon>
            </wp:wrapTight>
            <wp:docPr id="20896889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916"/>
                    <a:stretch>
                      <a:fillRect/>
                    </a:stretch>
                  </pic:blipFill>
                  <pic:spPr bwMode="auto">
                    <a:xfrm>
                      <a:off x="0" y="0"/>
                      <a:ext cx="1849120" cy="2193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7327" w:rsidRPr="00B06C15">
        <w:rPr>
          <w:u w:val="single"/>
        </w:rPr>
        <w:t>Witness testimony</w:t>
      </w:r>
      <w:r w:rsidR="00303CFB" w:rsidRPr="00B06C15">
        <w:t xml:space="preserve">: </w:t>
      </w:r>
      <w:r w:rsidR="005D7327" w:rsidRPr="00B06C15">
        <w:t>Jonas K., born 1927</w:t>
      </w:r>
      <w:r w:rsidR="009C1455" w:rsidRPr="00B06C15">
        <w:t xml:space="preserve"> (LT04_T110</w:t>
      </w:r>
      <w:r w:rsidR="00E13238">
        <w:t>_2</w:t>
      </w:r>
      <w:r w:rsidR="009C1455" w:rsidRPr="00B06C15">
        <w:t>)</w:t>
      </w:r>
    </w:p>
    <w:p w14:paraId="3F269BE4" w14:textId="751463CF" w:rsidR="005D7327" w:rsidRPr="00B06C15" w:rsidRDefault="005D7327" w:rsidP="005D7327">
      <w:r w:rsidRPr="00B06C15">
        <w:t>Notes:</w:t>
      </w:r>
    </w:p>
    <w:p w14:paraId="796A1DD0" w14:textId="77777777" w:rsidR="005D7327" w:rsidRPr="00B06C15" w:rsidRDefault="005D7327" w:rsidP="005D7327">
      <w:pPr>
        <w:rPr>
          <w:u w:val="single"/>
        </w:rPr>
      </w:pPr>
    </w:p>
    <w:p w14:paraId="6A4752C1" w14:textId="77777777" w:rsidR="005D7327" w:rsidRPr="00B06C15" w:rsidRDefault="005D7327" w:rsidP="005D7327">
      <w:pPr>
        <w:rPr>
          <w:u w:val="single"/>
        </w:rPr>
      </w:pPr>
    </w:p>
    <w:p w14:paraId="74E8CC84" w14:textId="77777777" w:rsidR="005D7327" w:rsidRPr="00B06C15" w:rsidRDefault="005D7327" w:rsidP="005D7327">
      <w:pPr>
        <w:rPr>
          <w:u w:val="single"/>
        </w:rPr>
      </w:pPr>
    </w:p>
    <w:p w14:paraId="2F3DF93B" w14:textId="77777777" w:rsidR="005D7327" w:rsidRPr="00B06C15" w:rsidRDefault="005D7327" w:rsidP="005D7327">
      <w:pPr>
        <w:rPr>
          <w:u w:val="single"/>
        </w:rPr>
      </w:pPr>
    </w:p>
    <w:p w14:paraId="4746996C" w14:textId="77777777" w:rsidR="005D7327" w:rsidRPr="00B06C15" w:rsidRDefault="005D7327" w:rsidP="005D7327">
      <w:pPr>
        <w:rPr>
          <w:u w:val="single"/>
        </w:rPr>
      </w:pPr>
    </w:p>
    <w:p w14:paraId="2C4C1936" w14:textId="77777777" w:rsidR="005D7327" w:rsidRPr="00B06C15" w:rsidRDefault="005D7327" w:rsidP="005D7327">
      <w:pPr>
        <w:rPr>
          <w:u w:val="single"/>
        </w:rPr>
      </w:pPr>
    </w:p>
    <w:p w14:paraId="290B1B51" w14:textId="77777777" w:rsidR="005D7327" w:rsidRPr="00B06C15" w:rsidRDefault="005D7327" w:rsidP="005D7327">
      <w:pPr>
        <w:rPr>
          <w:u w:val="single"/>
        </w:rPr>
      </w:pPr>
    </w:p>
    <w:p w14:paraId="39BF259E" w14:textId="77777777" w:rsidR="005D7327" w:rsidRPr="00B06C15" w:rsidRDefault="005D7327" w:rsidP="005D7327">
      <w:pPr>
        <w:rPr>
          <w:u w:val="single"/>
        </w:rPr>
      </w:pPr>
    </w:p>
    <w:p w14:paraId="5006469D" w14:textId="721895FB" w:rsidR="005D7327" w:rsidRPr="00B06C15" w:rsidRDefault="005D7327" w:rsidP="005D7327">
      <w:pPr>
        <w:rPr>
          <w:u w:val="single"/>
        </w:rPr>
      </w:pPr>
      <w:r w:rsidRPr="00B06C15">
        <w:rPr>
          <w:u w:val="single"/>
        </w:rPr>
        <w:t>Questions</w:t>
      </w:r>
    </w:p>
    <w:p w14:paraId="6B20BDA5" w14:textId="6863D3A0" w:rsidR="00550820" w:rsidRDefault="00550820" w:rsidP="00550820">
      <w:pPr>
        <w:pStyle w:val="Paragraphedeliste"/>
        <w:numPr>
          <w:ilvl w:val="0"/>
          <w:numId w:val="4"/>
        </w:numPr>
        <w:spacing w:line="240" w:lineRule="auto"/>
      </w:pPr>
      <w:r>
        <w:t xml:space="preserve">Please </w:t>
      </w:r>
      <w:r w:rsidR="0092130E">
        <w:t xml:space="preserve">describe </w:t>
      </w:r>
      <w:r>
        <w:t>the archival document</w:t>
      </w:r>
      <w:r w:rsidR="00471B0E">
        <w:t>s</w:t>
      </w:r>
      <w:r>
        <w:t xml:space="preserve"> and witness testimony in your packet of materials</w:t>
      </w:r>
      <w:r w:rsidR="0092130E">
        <w:t xml:space="preserve"> (from which archives, who gave the testimony, etc.)</w:t>
      </w:r>
      <w:r>
        <w:t>.</w:t>
      </w:r>
    </w:p>
    <w:p w14:paraId="08B38C79" w14:textId="77777777" w:rsidR="00550820" w:rsidRDefault="00550820" w:rsidP="00550820">
      <w:pPr>
        <w:spacing w:line="240" w:lineRule="auto"/>
        <w:jc w:val="both"/>
      </w:pPr>
    </w:p>
    <w:p w14:paraId="105C3F97" w14:textId="3E98C7AE" w:rsidR="005D7327" w:rsidRPr="00B06C15" w:rsidRDefault="003829FE" w:rsidP="00EA51D1">
      <w:pPr>
        <w:pStyle w:val="Paragraphedeliste"/>
        <w:numPr>
          <w:ilvl w:val="0"/>
          <w:numId w:val="4"/>
        </w:numPr>
        <w:spacing w:line="240" w:lineRule="auto"/>
        <w:jc w:val="both"/>
      </w:pPr>
      <w:r>
        <w:t>By Vladas’s estimate, h</w:t>
      </w:r>
      <w:r w:rsidR="005D7327" w:rsidRPr="00B06C15">
        <w:t xml:space="preserve">ow many inhabitants lived in </w:t>
      </w:r>
      <w:proofErr w:type="spellStart"/>
      <w:r w:rsidR="005D7327" w:rsidRPr="00B06C15">
        <w:t>Plungė</w:t>
      </w:r>
      <w:proofErr w:type="spellEnd"/>
      <w:r w:rsidR="00B31EFC">
        <w:t xml:space="preserve"> before the Holocaust</w:t>
      </w:r>
      <w:r w:rsidR="005D7327" w:rsidRPr="00B06C15">
        <w:t>?</w:t>
      </w:r>
    </w:p>
    <w:p w14:paraId="2F759591" w14:textId="77777777" w:rsidR="00EA51D1" w:rsidRPr="00B06C15" w:rsidRDefault="00EA51D1" w:rsidP="00EA51D1">
      <w:pPr>
        <w:spacing w:line="240" w:lineRule="auto"/>
        <w:ind w:left="360"/>
        <w:jc w:val="both"/>
      </w:pPr>
    </w:p>
    <w:p w14:paraId="3E002E44" w14:textId="26260CE4" w:rsidR="005D7327" w:rsidRPr="00B06C15" w:rsidRDefault="003829FE" w:rsidP="00EA51D1">
      <w:pPr>
        <w:pStyle w:val="Paragraphedeliste"/>
        <w:numPr>
          <w:ilvl w:val="0"/>
          <w:numId w:val="4"/>
        </w:numPr>
        <w:spacing w:line="240" w:lineRule="auto"/>
        <w:jc w:val="both"/>
      </w:pPr>
      <w:r>
        <w:t>What estimates do the witnesses give for h</w:t>
      </w:r>
      <w:r w:rsidR="005D7327" w:rsidRPr="00B06C15">
        <w:t xml:space="preserve">ow many Jews lived in </w:t>
      </w:r>
      <w:proofErr w:type="spellStart"/>
      <w:r w:rsidR="005D7327" w:rsidRPr="00B06C15">
        <w:t>Plungė</w:t>
      </w:r>
      <w:proofErr w:type="spellEnd"/>
      <w:r w:rsidR="00B31EFC">
        <w:t xml:space="preserve"> before the Holocaust</w:t>
      </w:r>
      <w:r w:rsidR="005D7327" w:rsidRPr="00B06C15">
        <w:t>?</w:t>
      </w:r>
    </w:p>
    <w:p w14:paraId="2A559364" w14:textId="77777777" w:rsidR="00EA51D1" w:rsidRPr="00B06C15" w:rsidRDefault="00EA51D1" w:rsidP="00EA51D1">
      <w:pPr>
        <w:spacing w:line="240" w:lineRule="auto"/>
        <w:jc w:val="both"/>
      </w:pPr>
    </w:p>
    <w:p w14:paraId="27FBB933" w14:textId="667DA8ED" w:rsidR="005D7327" w:rsidRPr="00B06C15" w:rsidRDefault="005D7327" w:rsidP="00EA51D1">
      <w:pPr>
        <w:pStyle w:val="Paragraphedeliste"/>
        <w:numPr>
          <w:ilvl w:val="0"/>
          <w:numId w:val="4"/>
        </w:numPr>
        <w:spacing w:line="240" w:lineRule="auto"/>
        <w:jc w:val="both"/>
      </w:pPr>
      <w:r w:rsidRPr="00B06C15">
        <w:t>Wh</w:t>
      </w:r>
      <w:r w:rsidR="00231B75" w:rsidRPr="00B06C15">
        <w:t>at</w:t>
      </w:r>
      <w:r w:rsidRPr="00B06C15">
        <w:t xml:space="preserve"> professions did the Jews in </w:t>
      </w:r>
      <w:proofErr w:type="spellStart"/>
      <w:r w:rsidRPr="00B06C15">
        <w:t>Plungė</w:t>
      </w:r>
      <w:proofErr w:type="spellEnd"/>
      <w:r w:rsidRPr="00B06C15">
        <w:t xml:space="preserve"> mainly have? What did the Jews sell in their stores?</w:t>
      </w:r>
    </w:p>
    <w:p w14:paraId="51A76BEC" w14:textId="77777777" w:rsidR="00EA51D1" w:rsidRPr="00B06C15" w:rsidRDefault="00EA51D1" w:rsidP="00EA51D1">
      <w:pPr>
        <w:spacing w:line="240" w:lineRule="auto"/>
        <w:jc w:val="both"/>
      </w:pPr>
    </w:p>
    <w:p w14:paraId="7EFCB2D7" w14:textId="76930B9A" w:rsidR="005D7327" w:rsidRPr="00B06C15" w:rsidRDefault="005D7327" w:rsidP="00EA51D1">
      <w:pPr>
        <w:pStyle w:val="Paragraphedeliste"/>
        <w:numPr>
          <w:ilvl w:val="0"/>
          <w:numId w:val="4"/>
        </w:numPr>
        <w:spacing w:line="240" w:lineRule="auto"/>
        <w:jc w:val="both"/>
      </w:pPr>
      <w:r w:rsidRPr="00B06C15">
        <w:t>Where were the Jews in the synagogue</w:t>
      </w:r>
      <w:r w:rsidR="00131FE0">
        <w:t xml:space="preserve"> killed</w:t>
      </w:r>
      <w:r w:rsidRPr="00B06C15">
        <w:t>?</w:t>
      </w:r>
      <w:r w:rsidR="00131FE0">
        <w:t xml:space="preserve"> How were the Jews killed?</w:t>
      </w:r>
    </w:p>
    <w:p w14:paraId="6E326CFA" w14:textId="77777777" w:rsidR="00EA51D1" w:rsidRPr="00B06C15" w:rsidRDefault="00EA51D1" w:rsidP="00EA51D1">
      <w:pPr>
        <w:spacing w:line="240" w:lineRule="auto"/>
        <w:jc w:val="both"/>
      </w:pPr>
    </w:p>
    <w:p w14:paraId="1298D47A" w14:textId="1A79B555" w:rsidR="00B31EFC" w:rsidRDefault="005D7327" w:rsidP="00B31EFC">
      <w:pPr>
        <w:pStyle w:val="Paragraphedeliste"/>
        <w:numPr>
          <w:ilvl w:val="0"/>
          <w:numId w:val="4"/>
        </w:numPr>
        <w:spacing w:line="240" w:lineRule="auto"/>
        <w:jc w:val="both"/>
      </w:pPr>
      <w:r w:rsidRPr="00B06C15">
        <w:t xml:space="preserve">What happened to the clothing and </w:t>
      </w:r>
      <w:r w:rsidR="00030220">
        <w:t xml:space="preserve">possessions </w:t>
      </w:r>
      <w:r w:rsidRPr="00B06C15">
        <w:t>that belonged to the Jews?</w:t>
      </w:r>
    </w:p>
    <w:p w14:paraId="7703C6D6" w14:textId="77777777" w:rsidR="00B31EFC" w:rsidRDefault="00B31EFC" w:rsidP="00B31EFC">
      <w:pPr>
        <w:ind w:left="360"/>
      </w:pPr>
    </w:p>
    <w:p w14:paraId="3C337B5E" w14:textId="110DA663" w:rsidR="00B31EFC" w:rsidRDefault="00B31EFC" w:rsidP="00B31EFC">
      <w:pPr>
        <w:pStyle w:val="Paragraphedeliste"/>
        <w:numPr>
          <w:ilvl w:val="0"/>
          <w:numId w:val="4"/>
        </w:numPr>
        <w:spacing w:line="240" w:lineRule="auto"/>
        <w:jc w:val="both"/>
      </w:pPr>
      <w:r>
        <w:t xml:space="preserve">After the Holocaust, where did many Jews that returned to </w:t>
      </w:r>
      <w:proofErr w:type="spellStart"/>
      <w:r>
        <w:t>Plung</w:t>
      </w:r>
      <w:r w:rsidRPr="00E34861">
        <w:t>ė</w:t>
      </w:r>
      <w:proofErr w:type="spellEnd"/>
      <w:r>
        <w:t xml:space="preserve"> then decide to emigrate to?</w:t>
      </w:r>
    </w:p>
    <w:p w14:paraId="5D99E620" w14:textId="77777777" w:rsidR="00B31EFC" w:rsidRDefault="00B31EFC" w:rsidP="00B31EFC">
      <w:pPr>
        <w:spacing w:line="240" w:lineRule="auto"/>
        <w:jc w:val="both"/>
      </w:pPr>
    </w:p>
    <w:p w14:paraId="4306AE30" w14:textId="304193CC" w:rsidR="00B31EFC" w:rsidRPr="00E34861" w:rsidRDefault="00B31EFC" w:rsidP="00B31EFC">
      <w:pPr>
        <w:pStyle w:val="Paragraphedeliste"/>
        <w:numPr>
          <w:ilvl w:val="0"/>
          <w:numId w:val="4"/>
        </w:numPr>
        <w:spacing w:line="240" w:lineRule="auto"/>
        <w:jc w:val="both"/>
      </w:pPr>
      <w:r>
        <w:t xml:space="preserve">According to Jacob, what happened to </w:t>
      </w:r>
      <w:r w:rsidR="008A5C01">
        <w:t xml:space="preserve">size of </w:t>
      </w:r>
      <w:r>
        <w:t xml:space="preserve">the Jewish community in </w:t>
      </w:r>
      <w:proofErr w:type="spellStart"/>
      <w:r>
        <w:t>Plung</w:t>
      </w:r>
      <w:r w:rsidRPr="00E34861">
        <w:t>ė</w:t>
      </w:r>
      <w:proofErr w:type="spellEnd"/>
      <w:r>
        <w:t xml:space="preserve"> in the decades after the Holocaust?</w:t>
      </w:r>
    </w:p>
    <w:sectPr w:rsidR="00B31EFC" w:rsidRPr="00E348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187D" w14:textId="77777777" w:rsidR="00E34861" w:rsidRPr="00B06C15" w:rsidRDefault="00E34861" w:rsidP="00E34861">
      <w:pPr>
        <w:spacing w:after="0" w:line="240" w:lineRule="auto"/>
      </w:pPr>
      <w:r w:rsidRPr="00B06C15">
        <w:separator/>
      </w:r>
    </w:p>
  </w:endnote>
  <w:endnote w:type="continuationSeparator" w:id="0">
    <w:p w14:paraId="6C343B6E" w14:textId="77777777" w:rsidR="00E34861" w:rsidRPr="00B06C15" w:rsidRDefault="00E34861" w:rsidP="00E34861">
      <w:pPr>
        <w:spacing w:after="0" w:line="240" w:lineRule="auto"/>
      </w:pPr>
      <w:r w:rsidRPr="00B06C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2A98" w14:textId="77777777" w:rsidR="00E34861" w:rsidRPr="00B06C15" w:rsidRDefault="00E34861" w:rsidP="00E34861">
      <w:pPr>
        <w:spacing w:after="0" w:line="240" w:lineRule="auto"/>
      </w:pPr>
      <w:r w:rsidRPr="00B06C15">
        <w:separator/>
      </w:r>
    </w:p>
  </w:footnote>
  <w:footnote w:type="continuationSeparator" w:id="0">
    <w:p w14:paraId="3B82E7D6" w14:textId="77777777" w:rsidR="00E34861" w:rsidRPr="00B06C15" w:rsidRDefault="00E34861" w:rsidP="00E34861">
      <w:pPr>
        <w:spacing w:after="0" w:line="240" w:lineRule="auto"/>
      </w:pPr>
      <w:r w:rsidRPr="00B06C15">
        <w:continuationSeparator/>
      </w:r>
    </w:p>
  </w:footnote>
  <w:footnote w:id="1">
    <w:p w14:paraId="313036A1" w14:textId="3EDFB6D3" w:rsidR="00E34861" w:rsidRPr="00B06C15" w:rsidRDefault="00E34861" w:rsidP="00E34861">
      <w:pPr>
        <w:spacing w:line="259" w:lineRule="auto"/>
        <w:jc w:val="both"/>
        <w:rPr>
          <w:rFonts w:ascii="Calibri" w:eastAsia="Calibri" w:hAnsi="Calibri" w:cs="Times New Roman"/>
          <w:kern w:val="0"/>
          <w:sz w:val="22"/>
          <w:szCs w:val="22"/>
          <w14:ligatures w14:val="none"/>
        </w:rPr>
      </w:pPr>
      <w:r w:rsidRPr="00B06C15">
        <w:rPr>
          <w:rStyle w:val="Appelnotedebasdep"/>
        </w:rPr>
        <w:footnoteRef/>
      </w:r>
      <w:r w:rsidRPr="00B06C15">
        <w:rPr>
          <w:rFonts w:ascii="Calibri" w:eastAsia="Calibri" w:hAnsi="Calibri" w:cs="Times New Roman"/>
          <w:kern w:val="0"/>
          <w:sz w:val="22"/>
          <w:szCs w:val="22"/>
          <w14:ligatures w14:val="none"/>
        </w:rPr>
        <w:t>The literal translation of "</w:t>
      </w:r>
      <w:proofErr w:type="spellStart"/>
      <w:r w:rsidRPr="00B06C15">
        <w:rPr>
          <w:rFonts w:ascii="Calibri" w:eastAsia="Calibri" w:hAnsi="Calibri" w:cs="Times New Roman"/>
          <w:kern w:val="0"/>
          <w:sz w:val="22"/>
          <w:szCs w:val="22"/>
          <w14:ligatures w14:val="none"/>
        </w:rPr>
        <w:t>бандоповстанческий</w:t>
      </w:r>
      <w:proofErr w:type="spellEnd"/>
      <w:r w:rsidRPr="00B06C15">
        <w:rPr>
          <w:rFonts w:ascii="Calibri" w:eastAsia="Calibri" w:hAnsi="Calibri" w:cs="Times New Roman"/>
          <w:kern w:val="0"/>
          <w:sz w:val="22"/>
          <w:szCs w:val="22"/>
          <w14:ligatures w14:val="none"/>
        </w:rPr>
        <w:t xml:space="preserve"> </w:t>
      </w:r>
      <w:proofErr w:type="spellStart"/>
      <w:r w:rsidRPr="00B06C15">
        <w:rPr>
          <w:rFonts w:ascii="Calibri" w:eastAsia="Calibri" w:hAnsi="Calibri" w:cs="Times New Roman"/>
          <w:kern w:val="0"/>
          <w:sz w:val="22"/>
          <w:szCs w:val="22"/>
          <w14:ligatures w14:val="none"/>
        </w:rPr>
        <w:t>отряд</w:t>
      </w:r>
      <w:proofErr w:type="spellEnd"/>
      <w:r w:rsidRPr="00B06C15">
        <w:rPr>
          <w:rFonts w:ascii="Calibri" w:eastAsia="Calibri" w:hAnsi="Calibri" w:cs="Times New Roman"/>
          <w:kern w:val="0"/>
          <w:sz w:val="22"/>
          <w:szCs w:val="22"/>
          <w14:ligatures w14:val="none"/>
        </w:rPr>
        <w:t xml:space="preserve">" is "bandit-rebel squad". In this document, referring to previous translations, we used the phrase “insurgent squad”. </w:t>
      </w:r>
    </w:p>
    <w:p w14:paraId="21AC9555" w14:textId="77777777" w:rsidR="00E34861" w:rsidRPr="00ED4441" w:rsidRDefault="00E34861" w:rsidP="00E34861">
      <w:pPr>
        <w:pStyle w:val="Notedebasdepage"/>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6B5"/>
    <w:multiLevelType w:val="hybridMultilevel"/>
    <w:tmpl w:val="ADEA8720"/>
    <w:lvl w:ilvl="0" w:tplc="4C6647BE">
      <w:start w:val="1"/>
      <w:numFmt w:val="decimal"/>
      <w:lvlText w:val="%1."/>
      <w:lvlJc w:val="left"/>
      <w:pPr>
        <w:ind w:left="720" w:hanging="36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4C77CC"/>
    <w:multiLevelType w:val="hybridMultilevel"/>
    <w:tmpl w:val="4ECAF392"/>
    <w:lvl w:ilvl="0" w:tplc="E3086232">
      <w:start w:val="1"/>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050114D"/>
    <w:multiLevelType w:val="hybridMultilevel"/>
    <w:tmpl w:val="A3A8EEC0"/>
    <w:lvl w:ilvl="0" w:tplc="C63A1518">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2184260"/>
    <w:multiLevelType w:val="hybridMultilevel"/>
    <w:tmpl w:val="5E16C574"/>
    <w:lvl w:ilvl="0" w:tplc="F37EEC5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3764C5"/>
    <w:multiLevelType w:val="hybridMultilevel"/>
    <w:tmpl w:val="49E42B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DD5F75"/>
    <w:multiLevelType w:val="hybridMultilevel"/>
    <w:tmpl w:val="56A6909C"/>
    <w:lvl w:ilvl="0" w:tplc="1EAE54D8">
      <w:start w:val="1"/>
      <w:numFmt w:val="decimal"/>
      <w:lvlText w:val="%1."/>
      <w:lvlJc w:val="left"/>
      <w:pPr>
        <w:ind w:left="720" w:hanging="360"/>
      </w:pPr>
      <w:rPr>
        <w:rFonts w:eastAsia="Calibr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F996FAA"/>
    <w:multiLevelType w:val="hybridMultilevel"/>
    <w:tmpl w:val="ED2C7070"/>
    <w:lvl w:ilvl="0" w:tplc="F37EEC5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B650D1"/>
    <w:multiLevelType w:val="hybridMultilevel"/>
    <w:tmpl w:val="D60C3798"/>
    <w:lvl w:ilvl="0" w:tplc="37FAFC98">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5E7B80"/>
    <w:multiLevelType w:val="hybridMultilevel"/>
    <w:tmpl w:val="44BEA656"/>
    <w:lvl w:ilvl="0" w:tplc="E3086232">
      <w:start w:val="1"/>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1C02EAD"/>
    <w:multiLevelType w:val="hybridMultilevel"/>
    <w:tmpl w:val="D0BEB1FC"/>
    <w:lvl w:ilvl="0" w:tplc="F37EEC5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7012408">
    <w:abstractNumId w:val="5"/>
  </w:num>
  <w:num w:numId="2" w16cid:durableId="1695887565">
    <w:abstractNumId w:val="2"/>
  </w:num>
  <w:num w:numId="3" w16cid:durableId="1791392141">
    <w:abstractNumId w:val="8"/>
  </w:num>
  <w:num w:numId="4" w16cid:durableId="731579477">
    <w:abstractNumId w:val="9"/>
  </w:num>
  <w:num w:numId="5" w16cid:durableId="445857778">
    <w:abstractNumId w:val="7"/>
  </w:num>
  <w:num w:numId="6" w16cid:durableId="963461689">
    <w:abstractNumId w:val="3"/>
  </w:num>
  <w:num w:numId="7" w16cid:durableId="477309625">
    <w:abstractNumId w:val="4"/>
  </w:num>
  <w:num w:numId="8" w16cid:durableId="2021420161">
    <w:abstractNumId w:val="6"/>
  </w:num>
  <w:num w:numId="9" w16cid:durableId="2081364052">
    <w:abstractNumId w:val="1"/>
  </w:num>
  <w:num w:numId="10" w16cid:durableId="23358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E4"/>
    <w:rsid w:val="00010CF5"/>
    <w:rsid w:val="0002215D"/>
    <w:rsid w:val="00030220"/>
    <w:rsid w:val="00034F3B"/>
    <w:rsid w:val="000368BA"/>
    <w:rsid w:val="00041969"/>
    <w:rsid w:val="00050551"/>
    <w:rsid w:val="00090DE4"/>
    <w:rsid w:val="000924AE"/>
    <w:rsid w:val="000A6A03"/>
    <w:rsid w:val="000B271E"/>
    <w:rsid w:val="000B2D4E"/>
    <w:rsid w:val="000C5E59"/>
    <w:rsid w:val="000C7029"/>
    <w:rsid w:val="000D04C9"/>
    <w:rsid w:val="000E4D24"/>
    <w:rsid w:val="00100B2D"/>
    <w:rsid w:val="001057AE"/>
    <w:rsid w:val="001157E1"/>
    <w:rsid w:val="00115E45"/>
    <w:rsid w:val="001246B7"/>
    <w:rsid w:val="00131FE0"/>
    <w:rsid w:val="00133138"/>
    <w:rsid w:val="001338C1"/>
    <w:rsid w:val="001368CD"/>
    <w:rsid w:val="00136E32"/>
    <w:rsid w:val="00144678"/>
    <w:rsid w:val="00151F67"/>
    <w:rsid w:val="00153560"/>
    <w:rsid w:val="00154858"/>
    <w:rsid w:val="001710B2"/>
    <w:rsid w:val="00171FF0"/>
    <w:rsid w:val="00193542"/>
    <w:rsid w:val="001A4856"/>
    <w:rsid w:val="001B6210"/>
    <w:rsid w:val="001B7B82"/>
    <w:rsid w:val="001C0334"/>
    <w:rsid w:val="00231B75"/>
    <w:rsid w:val="00240EC4"/>
    <w:rsid w:val="00246173"/>
    <w:rsid w:val="00265D12"/>
    <w:rsid w:val="00271199"/>
    <w:rsid w:val="00274BA3"/>
    <w:rsid w:val="0027603F"/>
    <w:rsid w:val="00284D04"/>
    <w:rsid w:val="002938D7"/>
    <w:rsid w:val="002A2113"/>
    <w:rsid w:val="002A2FFC"/>
    <w:rsid w:val="002A7CED"/>
    <w:rsid w:val="002C1BC9"/>
    <w:rsid w:val="002C7776"/>
    <w:rsid w:val="002D7D0A"/>
    <w:rsid w:val="002F700C"/>
    <w:rsid w:val="00303CFB"/>
    <w:rsid w:val="0030467D"/>
    <w:rsid w:val="003121D8"/>
    <w:rsid w:val="0031262A"/>
    <w:rsid w:val="003227B6"/>
    <w:rsid w:val="00324EFD"/>
    <w:rsid w:val="00333E4F"/>
    <w:rsid w:val="00333EFA"/>
    <w:rsid w:val="00336E49"/>
    <w:rsid w:val="00350733"/>
    <w:rsid w:val="00351A73"/>
    <w:rsid w:val="00361C82"/>
    <w:rsid w:val="00365DE5"/>
    <w:rsid w:val="00365F65"/>
    <w:rsid w:val="00366047"/>
    <w:rsid w:val="003829FE"/>
    <w:rsid w:val="00396605"/>
    <w:rsid w:val="003B1030"/>
    <w:rsid w:val="003B3BD9"/>
    <w:rsid w:val="003C485B"/>
    <w:rsid w:val="003C75BE"/>
    <w:rsid w:val="003D17D3"/>
    <w:rsid w:val="003E2900"/>
    <w:rsid w:val="003E6EB0"/>
    <w:rsid w:val="003F6093"/>
    <w:rsid w:val="003F7136"/>
    <w:rsid w:val="00442862"/>
    <w:rsid w:val="00466A42"/>
    <w:rsid w:val="004716B2"/>
    <w:rsid w:val="00471B0E"/>
    <w:rsid w:val="00475686"/>
    <w:rsid w:val="0048012B"/>
    <w:rsid w:val="00486E97"/>
    <w:rsid w:val="00493F8B"/>
    <w:rsid w:val="004A22B7"/>
    <w:rsid w:val="004B242C"/>
    <w:rsid w:val="004C3BE0"/>
    <w:rsid w:val="004D1197"/>
    <w:rsid w:val="004D16E3"/>
    <w:rsid w:val="004F412C"/>
    <w:rsid w:val="004F69A5"/>
    <w:rsid w:val="004F69AB"/>
    <w:rsid w:val="00506D3E"/>
    <w:rsid w:val="00510257"/>
    <w:rsid w:val="00514C92"/>
    <w:rsid w:val="00537449"/>
    <w:rsid w:val="005406C0"/>
    <w:rsid w:val="00550820"/>
    <w:rsid w:val="00550E2A"/>
    <w:rsid w:val="00553AC0"/>
    <w:rsid w:val="0055531E"/>
    <w:rsid w:val="00557970"/>
    <w:rsid w:val="00565B89"/>
    <w:rsid w:val="00565EEF"/>
    <w:rsid w:val="005700E8"/>
    <w:rsid w:val="00591BB6"/>
    <w:rsid w:val="005B301F"/>
    <w:rsid w:val="005B7767"/>
    <w:rsid w:val="005C1D9F"/>
    <w:rsid w:val="005D2BAE"/>
    <w:rsid w:val="005D7327"/>
    <w:rsid w:val="005E0D27"/>
    <w:rsid w:val="005E1ED5"/>
    <w:rsid w:val="005F22D0"/>
    <w:rsid w:val="005F7179"/>
    <w:rsid w:val="00623F1A"/>
    <w:rsid w:val="00626024"/>
    <w:rsid w:val="00627C7A"/>
    <w:rsid w:val="006448DF"/>
    <w:rsid w:val="00651E40"/>
    <w:rsid w:val="006626AB"/>
    <w:rsid w:val="006645B7"/>
    <w:rsid w:val="006800E2"/>
    <w:rsid w:val="0068619C"/>
    <w:rsid w:val="0069320C"/>
    <w:rsid w:val="006B588C"/>
    <w:rsid w:val="006E017F"/>
    <w:rsid w:val="006F4DDB"/>
    <w:rsid w:val="00701B8A"/>
    <w:rsid w:val="00704A17"/>
    <w:rsid w:val="00705C3E"/>
    <w:rsid w:val="00712B55"/>
    <w:rsid w:val="00714FAE"/>
    <w:rsid w:val="00716947"/>
    <w:rsid w:val="00723204"/>
    <w:rsid w:val="0072582D"/>
    <w:rsid w:val="007309F9"/>
    <w:rsid w:val="00733E06"/>
    <w:rsid w:val="007421B4"/>
    <w:rsid w:val="00742C73"/>
    <w:rsid w:val="00743DF3"/>
    <w:rsid w:val="00745649"/>
    <w:rsid w:val="00745BA7"/>
    <w:rsid w:val="00757B58"/>
    <w:rsid w:val="00771CF5"/>
    <w:rsid w:val="00784951"/>
    <w:rsid w:val="00786909"/>
    <w:rsid w:val="00794AE5"/>
    <w:rsid w:val="007A206B"/>
    <w:rsid w:val="007A2E25"/>
    <w:rsid w:val="007A6966"/>
    <w:rsid w:val="007B4B66"/>
    <w:rsid w:val="007D2B34"/>
    <w:rsid w:val="007D2C49"/>
    <w:rsid w:val="007D581C"/>
    <w:rsid w:val="007F18F5"/>
    <w:rsid w:val="007F5432"/>
    <w:rsid w:val="00801328"/>
    <w:rsid w:val="008039FC"/>
    <w:rsid w:val="008166A3"/>
    <w:rsid w:val="00822351"/>
    <w:rsid w:val="00845423"/>
    <w:rsid w:val="00845CF8"/>
    <w:rsid w:val="008544D3"/>
    <w:rsid w:val="00855FA5"/>
    <w:rsid w:val="008773AE"/>
    <w:rsid w:val="00884EBE"/>
    <w:rsid w:val="00895B47"/>
    <w:rsid w:val="00897443"/>
    <w:rsid w:val="008A5C01"/>
    <w:rsid w:val="008B315E"/>
    <w:rsid w:val="008D338B"/>
    <w:rsid w:val="008D4732"/>
    <w:rsid w:val="008D478C"/>
    <w:rsid w:val="008D5845"/>
    <w:rsid w:val="0092130E"/>
    <w:rsid w:val="00936032"/>
    <w:rsid w:val="00941741"/>
    <w:rsid w:val="00951F2B"/>
    <w:rsid w:val="00960EE0"/>
    <w:rsid w:val="009621EF"/>
    <w:rsid w:val="00966434"/>
    <w:rsid w:val="009771C1"/>
    <w:rsid w:val="009974BD"/>
    <w:rsid w:val="009A563E"/>
    <w:rsid w:val="009A5B32"/>
    <w:rsid w:val="009C1455"/>
    <w:rsid w:val="009C2CD0"/>
    <w:rsid w:val="009E1E93"/>
    <w:rsid w:val="009E2C41"/>
    <w:rsid w:val="009F27C4"/>
    <w:rsid w:val="00A1432A"/>
    <w:rsid w:val="00A251E3"/>
    <w:rsid w:val="00A256A8"/>
    <w:rsid w:val="00A45D30"/>
    <w:rsid w:val="00A55FF3"/>
    <w:rsid w:val="00A57B5B"/>
    <w:rsid w:val="00A71631"/>
    <w:rsid w:val="00AA6678"/>
    <w:rsid w:val="00AB4927"/>
    <w:rsid w:val="00AB7FEE"/>
    <w:rsid w:val="00AC5A0C"/>
    <w:rsid w:val="00AD101B"/>
    <w:rsid w:val="00AD12F5"/>
    <w:rsid w:val="00AD1454"/>
    <w:rsid w:val="00AD6537"/>
    <w:rsid w:val="00AD7040"/>
    <w:rsid w:val="00AE6D12"/>
    <w:rsid w:val="00AF2D1B"/>
    <w:rsid w:val="00B06C15"/>
    <w:rsid w:val="00B10407"/>
    <w:rsid w:val="00B17372"/>
    <w:rsid w:val="00B20A06"/>
    <w:rsid w:val="00B31EFC"/>
    <w:rsid w:val="00B41D59"/>
    <w:rsid w:val="00B53A13"/>
    <w:rsid w:val="00B54F92"/>
    <w:rsid w:val="00B64669"/>
    <w:rsid w:val="00B64F9D"/>
    <w:rsid w:val="00B66305"/>
    <w:rsid w:val="00B72680"/>
    <w:rsid w:val="00B76BF9"/>
    <w:rsid w:val="00B8241A"/>
    <w:rsid w:val="00B92A88"/>
    <w:rsid w:val="00BA140F"/>
    <w:rsid w:val="00BA248E"/>
    <w:rsid w:val="00BA6A80"/>
    <w:rsid w:val="00BB6B17"/>
    <w:rsid w:val="00BD440B"/>
    <w:rsid w:val="00BD54BC"/>
    <w:rsid w:val="00BE35F3"/>
    <w:rsid w:val="00BF3D92"/>
    <w:rsid w:val="00C00766"/>
    <w:rsid w:val="00C123B3"/>
    <w:rsid w:val="00C349A2"/>
    <w:rsid w:val="00C54397"/>
    <w:rsid w:val="00C62EDF"/>
    <w:rsid w:val="00C76342"/>
    <w:rsid w:val="00C81353"/>
    <w:rsid w:val="00C87CF3"/>
    <w:rsid w:val="00CA0687"/>
    <w:rsid w:val="00CA32AA"/>
    <w:rsid w:val="00CB17F1"/>
    <w:rsid w:val="00CC0D89"/>
    <w:rsid w:val="00CC5A66"/>
    <w:rsid w:val="00CC5C3A"/>
    <w:rsid w:val="00CE6FBA"/>
    <w:rsid w:val="00D136AC"/>
    <w:rsid w:val="00D300B2"/>
    <w:rsid w:val="00D4650E"/>
    <w:rsid w:val="00D53F44"/>
    <w:rsid w:val="00D5569D"/>
    <w:rsid w:val="00D6330F"/>
    <w:rsid w:val="00D66C62"/>
    <w:rsid w:val="00D85F19"/>
    <w:rsid w:val="00D97D70"/>
    <w:rsid w:val="00DA3933"/>
    <w:rsid w:val="00DA778D"/>
    <w:rsid w:val="00DC318D"/>
    <w:rsid w:val="00DD4C37"/>
    <w:rsid w:val="00DE01A9"/>
    <w:rsid w:val="00DE6CEB"/>
    <w:rsid w:val="00DF7940"/>
    <w:rsid w:val="00DF7BA3"/>
    <w:rsid w:val="00E00D0C"/>
    <w:rsid w:val="00E02ECD"/>
    <w:rsid w:val="00E0385A"/>
    <w:rsid w:val="00E04D3E"/>
    <w:rsid w:val="00E06DA7"/>
    <w:rsid w:val="00E13238"/>
    <w:rsid w:val="00E1410C"/>
    <w:rsid w:val="00E30437"/>
    <w:rsid w:val="00E337DD"/>
    <w:rsid w:val="00E34861"/>
    <w:rsid w:val="00E55249"/>
    <w:rsid w:val="00E7052E"/>
    <w:rsid w:val="00E759C0"/>
    <w:rsid w:val="00E83325"/>
    <w:rsid w:val="00E86196"/>
    <w:rsid w:val="00E9076B"/>
    <w:rsid w:val="00E9157D"/>
    <w:rsid w:val="00E94B15"/>
    <w:rsid w:val="00EA191F"/>
    <w:rsid w:val="00EA51D1"/>
    <w:rsid w:val="00EB59DD"/>
    <w:rsid w:val="00EC2E7A"/>
    <w:rsid w:val="00EC73AD"/>
    <w:rsid w:val="00EC7FDF"/>
    <w:rsid w:val="00ED17B1"/>
    <w:rsid w:val="00ED3A47"/>
    <w:rsid w:val="00ED55B4"/>
    <w:rsid w:val="00EE39A1"/>
    <w:rsid w:val="00EE6BA3"/>
    <w:rsid w:val="00EE7C2D"/>
    <w:rsid w:val="00EF1402"/>
    <w:rsid w:val="00EF697F"/>
    <w:rsid w:val="00F0243E"/>
    <w:rsid w:val="00F23581"/>
    <w:rsid w:val="00F34E43"/>
    <w:rsid w:val="00F46D48"/>
    <w:rsid w:val="00F62A7F"/>
    <w:rsid w:val="00F635BF"/>
    <w:rsid w:val="00F67D0A"/>
    <w:rsid w:val="00F7360A"/>
    <w:rsid w:val="00F84CF0"/>
    <w:rsid w:val="00F866B2"/>
    <w:rsid w:val="00F86CDF"/>
    <w:rsid w:val="00F91A22"/>
    <w:rsid w:val="00FC416C"/>
    <w:rsid w:val="00FD052D"/>
    <w:rsid w:val="00FD5AC6"/>
    <w:rsid w:val="00FE1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D43E"/>
  <w15:chartTrackingRefBased/>
  <w15:docId w15:val="{C1A6758D-21CA-40FB-A350-A8590250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Titre1">
    <w:name w:val="heading 1"/>
    <w:basedOn w:val="Normal"/>
    <w:next w:val="Normal"/>
    <w:link w:val="Titre1Car"/>
    <w:uiPriority w:val="9"/>
    <w:qFormat/>
    <w:rsid w:val="00090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0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0D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0D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0D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0D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0D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0D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0D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0D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0D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0D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0D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0D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0D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0D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0D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0DE4"/>
    <w:rPr>
      <w:rFonts w:eastAsiaTheme="majorEastAsia" w:cstheme="majorBidi"/>
      <w:color w:val="272727" w:themeColor="text1" w:themeTint="D8"/>
    </w:rPr>
  </w:style>
  <w:style w:type="paragraph" w:styleId="Titre">
    <w:name w:val="Title"/>
    <w:basedOn w:val="Normal"/>
    <w:next w:val="Normal"/>
    <w:link w:val="TitreCar"/>
    <w:uiPriority w:val="10"/>
    <w:qFormat/>
    <w:rsid w:val="0009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0D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0D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0D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0DE4"/>
    <w:pPr>
      <w:spacing w:before="160"/>
      <w:jc w:val="center"/>
    </w:pPr>
    <w:rPr>
      <w:i/>
      <w:iCs/>
      <w:color w:val="404040" w:themeColor="text1" w:themeTint="BF"/>
    </w:rPr>
  </w:style>
  <w:style w:type="character" w:customStyle="1" w:styleId="CitationCar">
    <w:name w:val="Citation Car"/>
    <w:basedOn w:val="Policepardfaut"/>
    <w:link w:val="Citation"/>
    <w:uiPriority w:val="29"/>
    <w:rsid w:val="00090DE4"/>
    <w:rPr>
      <w:i/>
      <w:iCs/>
      <w:color w:val="404040" w:themeColor="text1" w:themeTint="BF"/>
    </w:rPr>
  </w:style>
  <w:style w:type="paragraph" w:styleId="Paragraphedeliste">
    <w:name w:val="List Paragraph"/>
    <w:basedOn w:val="Normal"/>
    <w:uiPriority w:val="34"/>
    <w:qFormat/>
    <w:rsid w:val="00090DE4"/>
    <w:pPr>
      <w:ind w:left="720"/>
      <w:contextualSpacing/>
    </w:pPr>
  </w:style>
  <w:style w:type="character" w:styleId="Accentuationintense">
    <w:name w:val="Intense Emphasis"/>
    <w:basedOn w:val="Policepardfaut"/>
    <w:uiPriority w:val="21"/>
    <w:qFormat/>
    <w:rsid w:val="00090DE4"/>
    <w:rPr>
      <w:i/>
      <w:iCs/>
      <w:color w:val="0F4761" w:themeColor="accent1" w:themeShade="BF"/>
    </w:rPr>
  </w:style>
  <w:style w:type="paragraph" w:styleId="Citationintense">
    <w:name w:val="Intense Quote"/>
    <w:basedOn w:val="Normal"/>
    <w:next w:val="Normal"/>
    <w:link w:val="CitationintenseCar"/>
    <w:uiPriority w:val="30"/>
    <w:qFormat/>
    <w:rsid w:val="00090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0DE4"/>
    <w:rPr>
      <w:i/>
      <w:iCs/>
      <w:color w:val="0F4761" w:themeColor="accent1" w:themeShade="BF"/>
    </w:rPr>
  </w:style>
  <w:style w:type="character" w:styleId="Rfrenceintense">
    <w:name w:val="Intense Reference"/>
    <w:basedOn w:val="Policepardfaut"/>
    <w:uiPriority w:val="32"/>
    <w:qFormat/>
    <w:rsid w:val="00090DE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E348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4861"/>
    <w:rPr>
      <w:sz w:val="20"/>
      <w:szCs w:val="20"/>
      <w:lang w:val="en-ZA"/>
    </w:rPr>
  </w:style>
  <w:style w:type="character" w:styleId="Appelnotedebasdep">
    <w:name w:val="footnote reference"/>
    <w:basedOn w:val="Policepardfaut"/>
    <w:uiPriority w:val="99"/>
    <w:semiHidden/>
    <w:unhideWhenUsed/>
    <w:rsid w:val="00E34861"/>
    <w:rPr>
      <w:vertAlign w:val="superscript"/>
    </w:rPr>
  </w:style>
  <w:style w:type="character" w:styleId="Marquedecommentaire">
    <w:name w:val="annotation reference"/>
    <w:basedOn w:val="Policepardfaut"/>
    <w:uiPriority w:val="99"/>
    <w:semiHidden/>
    <w:unhideWhenUsed/>
    <w:rsid w:val="00EE39A1"/>
    <w:rPr>
      <w:sz w:val="16"/>
      <w:szCs w:val="16"/>
    </w:rPr>
  </w:style>
  <w:style w:type="paragraph" w:styleId="Commentaire">
    <w:name w:val="annotation text"/>
    <w:basedOn w:val="Normal"/>
    <w:link w:val="CommentaireCar"/>
    <w:uiPriority w:val="99"/>
    <w:unhideWhenUsed/>
    <w:rsid w:val="00EE39A1"/>
    <w:pPr>
      <w:spacing w:line="240" w:lineRule="auto"/>
    </w:pPr>
    <w:rPr>
      <w:sz w:val="20"/>
      <w:szCs w:val="20"/>
    </w:rPr>
  </w:style>
  <w:style w:type="character" w:customStyle="1" w:styleId="CommentaireCar">
    <w:name w:val="Commentaire Car"/>
    <w:basedOn w:val="Policepardfaut"/>
    <w:link w:val="Commentaire"/>
    <w:uiPriority w:val="99"/>
    <w:rsid w:val="00EE39A1"/>
    <w:rPr>
      <w:sz w:val="20"/>
      <w:szCs w:val="20"/>
      <w:lang w:val="en-ZA"/>
    </w:rPr>
  </w:style>
  <w:style w:type="paragraph" w:styleId="Objetducommentaire">
    <w:name w:val="annotation subject"/>
    <w:basedOn w:val="Commentaire"/>
    <w:next w:val="Commentaire"/>
    <w:link w:val="ObjetducommentaireCar"/>
    <w:uiPriority w:val="99"/>
    <w:semiHidden/>
    <w:unhideWhenUsed/>
    <w:rsid w:val="00EE39A1"/>
    <w:rPr>
      <w:b/>
      <w:bCs/>
    </w:rPr>
  </w:style>
  <w:style w:type="character" w:customStyle="1" w:styleId="ObjetducommentaireCar">
    <w:name w:val="Objet du commentaire Car"/>
    <w:basedOn w:val="CommentaireCar"/>
    <w:link w:val="Objetducommentaire"/>
    <w:uiPriority w:val="99"/>
    <w:semiHidden/>
    <w:rsid w:val="00EE39A1"/>
    <w:rPr>
      <w:b/>
      <w:bCs/>
      <w:sz w:val="20"/>
      <w:szCs w:val="20"/>
      <w:lang w:val="en-ZA"/>
    </w:rPr>
  </w:style>
  <w:style w:type="character" w:styleId="Lienhypertexte">
    <w:name w:val="Hyperlink"/>
    <w:basedOn w:val="Policepardfaut"/>
    <w:uiPriority w:val="99"/>
    <w:unhideWhenUsed/>
    <w:rsid w:val="0030467D"/>
    <w:rPr>
      <w:color w:val="467886" w:themeColor="hyperlink"/>
      <w:u w:val="single"/>
    </w:rPr>
  </w:style>
  <w:style w:type="character" w:styleId="Mentionnonrsolue">
    <w:name w:val="Unresolved Mention"/>
    <w:basedOn w:val="Policepardfaut"/>
    <w:uiPriority w:val="99"/>
    <w:semiHidden/>
    <w:unhideWhenUsed/>
    <w:rsid w:val="0030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ewishgen.org/yizkor/plunge/plunge.html" TargetMode="External"/><Relationship Id="rId12" Type="http://schemas.openxmlformats.org/officeDocument/2006/relationships/hyperlink" Target="https://www.jewishgen.org/yizkor/plunge/plun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5872</Words>
  <Characters>32296</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Wang</dc:creator>
  <cp:keywords/>
  <dc:description/>
  <cp:lastModifiedBy>Albert Hytry</cp:lastModifiedBy>
  <cp:revision>366</cp:revision>
  <dcterms:created xsi:type="dcterms:W3CDTF">2025-06-11T13:40:00Z</dcterms:created>
  <dcterms:modified xsi:type="dcterms:W3CDTF">2025-09-24T13:54:00Z</dcterms:modified>
</cp:coreProperties>
</file>